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382"/>
      </w:tblGrid>
      <w:tr w:rsidR="004439ED" w14:paraId="2299F8EF" w14:textId="77777777" w:rsidTr="00E345F9">
        <w:tc>
          <w:tcPr>
            <w:tcW w:w="1603" w:type="pct"/>
            <w:shd w:val="clear" w:color="auto" w:fill="D9D9D9"/>
            <w:vAlign w:val="center"/>
          </w:tcPr>
          <w:p w14:paraId="41BAA90D" w14:textId="77777777" w:rsidR="004439ED" w:rsidRPr="004439ED" w:rsidRDefault="004439ED" w:rsidP="004439ED">
            <w:pPr>
              <w:spacing w:line="360" w:lineRule="auto"/>
              <w:jc w:val="both"/>
              <w:rPr>
                <w:rFonts w:ascii="Arial" w:hAnsi="Arial" w:cs="Arial"/>
              </w:rPr>
            </w:pPr>
            <w:r w:rsidRPr="004439ED">
              <w:rPr>
                <w:rFonts w:ascii="Arial" w:hAnsi="Arial" w:cs="Arial"/>
              </w:rPr>
              <w:t>Ciudad y fecha:</w:t>
            </w:r>
          </w:p>
        </w:tc>
        <w:tc>
          <w:tcPr>
            <w:tcW w:w="3397" w:type="pct"/>
            <w:vAlign w:val="center"/>
          </w:tcPr>
          <w:p w14:paraId="30F42E1E" w14:textId="77777777" w:rsidR="004439ED" w:rsidRPr="004439ED" w:rsidRDefault="004439ED" w:rsidP="004439ED">
            <w:pPr>
              <w:jc w:val="both"/>
              <w:rPr>
                <w:rFonts w:ascii="Arial" w:hAnsi="Arial" w:cs="Arial"/>
              </w:rPr>
            </w:pPr>
          </w:p>
        </w:tc>
      </w:tr>
      <w:tr w:rsidR="004439ED" w14:paraId="20BB024A" w14:textId="77777777" w:rsidTr="00E345F9">
        <w:tc>
          <w:tcPr>
            <w:tcW w:w="1603" w:type="pct"/>
            <w:shd w:val="clear" w:color="auto" w:fill="D9D9D9"/>
            <w:vAlign w:val="center"/>
          </w:tcPr>
          <w:p w14:paraId="07EFBFF8" w14:textId="77777777" w:rsidR="004439ED" w:rsidRPr="004439ED" w:rsidRDefault="004439ED" w:rsidP="004439ED">
            <w:pPr>
              <w:spacing w:line="360" w:lineRule="auto"/>
              <w:jc w:val="both"/>
              <w:rPr>
                <w:rFonts w:ascii="Arial" w:hAnsi="Arial" w:cs="Arial"/>
              </w:rPr>
            </w:pPr>
            <w:r w:rsidRPr="004439ED">
              <w:rPr>
                <w:rFonts w:ascii="Arial" w:hAnsi="Arial" w:cs="Arial"/>
              </w:rPr>
              <w:t>Dependencia generadora:</w:t>
            </w:r>
          </w:p>
        </w:tc>
        <w:tc>
          <w:tcPr>
            <w:tcW w:w="3397" w:type="pct"/>
            <w:vAlign w:val="center"/>
          </w:tcPr>
          <w:p w14:paraId="13A44A17" w14:textId="77777777" w:rsidR="004439ED" w:rsidRPr="004439ED" w:rsidRDefault="004439ED" w:rsidP="004439ED">
            <w:pPr>
              <w:jc w:val="both"/>
              <w:rPr>
                <w:rFonts w:ascii="Arial" w:hAnsi="Arial" w:cs="Arial"/>
              </w:rPr>
            </w:pPr>
          </w:p>
        </w:tc>
      </w:tr>
    </w:tbl>
    <w:p w14:paraId="4153919F" w14:textId="77777777" w:rsidR="004439ED" w:rsidRDefault="004439ED" w:rsidP="004439ED">
      <w:pPr>
        <w:jc w:val="both"/>
        <w:rPr>
          <w:rFonts w:ascii="Arial" w:hAnsi="Arial" w:cs="Arial"/>
        </w:rPr>
      </w:pPr>
    </w:p>
    <w:p w14:paraId="3E065834" w14:textId="77777777" w:rsidR="004439ED" w:rsidRPr="00A305C0" w:rsidRDefault="004439ED" w:rsidP="004439ED">
      <w:pPr>
        <w:jc w:val="center"/>
        <w:rPr>
          <w:rFonts w:ascii="Arial" w:hAnsi="Arial" w:cs="Arial"/>
          <w:b/>
        </w:rPr>
      </w:pPr>
      <w:r w:rsidRPr="00087A12">
        <w:rPr>
          <w:rFonts w:ascii="Arial" w:hAnsi="Arial" w:cs="Arial"/>
          <w:b/>
        </w:rPr>
        <w:t>CAPÍTULO 1</w:t>
      </w:r>
      <w:r>
        <w:rPr>
          <w:rFonts w:ascii="Arial" w:hAnsi="Arial" w:cs="Arial"/>
          <w:b/>
        </w:rPr>
        <w:t>.</w:t>
      </w:r>
      <w:r w:rsidRPr="00087A12">
        <w:rPr>
          <w:rFonts w:ascii="Arial" w:hAnsi="Arial" w:cs="Arial"/>
          <w:b/>
        </w:rPr>
        <w:t xml:space="preserve"> </w:t>
      </w:r>
      <w:r w:rsidRPr="00A305C0">
        <w:rPr>
          <w:rFonts w:ascii="Arial" w:hAnsi="Arial" w:cs="Arial"/>
          <w:b/>
        </w:rPr>
        <w:t>ESTUDIO DE NECESIDAD</w:t>
      </w:r>
    </w:p>
    <w:p w14:paraId="14729BC2" w14:textId="77777777" w:rsidR="004439ED" w:rsidRDefault="004439ED" w:rsidP="004439ED">
      <w:pPr>
        <w:jc w:val="both"/>
        <w:rPr>
          <w:rFonts w:ascii="Arial" w:hAnsi="Arial" w:cs="Arial"/>
        </w:rPr>
      </w:pPr>
    </w:p>
    <w:p w14:paraId="0BCE254A" w14:textId="77777777" w:rsidR="004439ED" w:rsidRPr="007430D2" w:rsidRDefault="004439ED" w:rsidP="004439ED">
      <w:pPr>
        <w:jc w:val="both"/>
        <w:rPr>
          <w:rFonts w:ascii="Arial" w:hAnsi="Arial" w:cs="Arial"/>
          <w:b/>
        </w:rPr>
      </w:pPr>
      <w:r w:rsidRPr="007430D2">
        <w:rPr>
          <w:rFonts w:ascii="Arial" w:hAnsi="Arial" w:cs="Arial"/>
          <w:b/>
        </w:rPr>
        <w:t>1.1</w:t>
      </w:r>
      <w:r w:rsidR="00D323DE" w:rsidRPr="007430D2">
        <w:rPr>
          <w:rFonts w:ascii="Arial" w:hAnsi="Arial" w:cs="Arial"/>
          <w:b/>
        </w:rPr>
        <w:t>. DESCRIPCIÓN</w:t>
      </w:r>
      <w:r w:rsidRPr="007430D2">
        <w:rPr>
          <w:rFonts w:ascii="Arial" w:hAnsi="Arial" w:cs="Arial"/>
          <w:b/>
        </w:rPr>
        <w:t xml:space="preserve"> DE LA NECESIDAD QUE </w:t>
      </w:r>
      <w:r w:rsidR="00E55908">
        <w:rPr>
          <w:rFonts w:ascii="Arial" w:hAnsi="Arial" w:cs="Arial"/>
          <w:b/>
        </w:rPr>
        <w:t>SE PRETE</w:t>
      </w:r>
      <w:r w:rsidR="00635E86">
        <w:rPr>
          <w:rFonts w:ascii="Arial" w:hAnsi="Arial" w:cs="Arial"/>
          <w:b/>
        </w:rPr>
        <w:t>NDE SATISFACER CON LA SUSCRIPCIÓ</w:t>
      </w:r>
      <w:r w:rsidR="00E55908">
        <w:rPr>
          <w:rFonts w:ascii="Arial" w:hAnsi="Arial" w:cs="Arial"/>
          <w:b/>
        </w:rPr>
        <w:t>N DEL CONVENIO (CONVENIENCIA Y OPORTUNIDAD)</w:t>
      </w:r>
    </w:p>
    <w:p w14:paraId="7E794A1E" w14:textId="77777777" w:rsidR="004439ED" w:rsidRDefault="004439ED" w:rsidP="004439ED">
      <w:pPr>
        <w:jc w:val="both"/>
        <w:rPr>
          <w:rFonts w:ascii="Arial" w:hAnsi="Arial" w:cs="Arial"/>
        </w:rPr>
      </w:pPr>
    </w:p>
    <w:p w14:paraId="0E1D509F" w14:textId="77777777" w:rsidR="004439ED" w:rsidRDefault="004439ED" w:rsidP="004439ED">
      <w:pPr>
        <w:jc w:val="both"/>
        <w:rPr>
          <w:rFonts w:ascii="Arial" w:hAnsi="Arial" w:cs="Arial"/>
        </w:rPr>
      </w:pPr>
      <w:r w:rsidRPr="003D7359">
        <w:rPr>
          <w:rFonts w:ascii="Arial" w:hAnsi="Arial" w:cs="Arial"/>
          <w:highlight w:val="green"/>
        </w:rPr>
        <w:t>…</w:t>
      </w:r>
    </w:p>
    <w:p w14:paraId="15AA90A6" w14:textId="77777777" w:rsidR="004439ED" w:rsidRDefault="004439ED" w:rsidP="004439ED">
      <w:pPr>
        <w:jc w:val="both"/>
        <w:rPr>
          <w:rFonts w:ascii="Arial" w:hAnsi="Arial" w:cs="Arial"/>
        </w:rPr>
      </w:pPr>
    </w:p>
    <w:p w14:paraId="4B7BDC36" w14:textId="77777777" w:rsidR="004439ED" w:rsidRPr="0025776B" w:rsidRDefault="004439ED" w:rsidP="004439ED">
      <w:pPr>
        <w:jc w:val="both"/>
        <w:rPr>
          <w:rFonts w:ascii="Arial" w:hAnsi="Arial" w:cs="Arial"/>
          <w:b/>
        </w:rPr>
      </w:pPr>
      <w:r>
        <w:rPr>
          <w:rFonts w:ascii="Arial" w:hAnsi="Arial" w:cs="Arial"/>
          <w:b/>
        </w:rPr>
        <w:t>1.2. O</w:t>
      </w:r>
      <w:r w:rsidRPr="0025776B">
        <w:rPr>
          <w:rFonts w:ascii="Arial" w:hAnsi="Arial" w:cs="Arial"/>
          <w:b/>
        </w:rPr>
        <w:t>BJETO</w:t>
      </w:r>
      <w:r w:rsidR="00E55908">
        <w:rPr>
          <w:rFonts w:ascii="Arial" w:hAnsi="Arial" w:cs="Arial"/>
          <w:b/>
        </w:rPr>
        <w:t xml:space="preserve"> </w:t>
      </w:r>
    </w:p>
    <w:p w14:paraId="69BBEE63" w14:textId="77777777" w:rsidR="004439ED" w:rsidRDefault="004439ED" w:rsidP="004439ED">
      <w:pPr>
        <w:jc w:val="both"/>
        <w:rPr>
          <w:rFonts w:ascii="Arial" w:hAnsi="Arial" w:cs="Arial"/>
        </w:rPr>
      </w:pPr>
    </w:p>
    <w:p w14:paraId="69B545F2" w14:textId="77777777" w:rsidR="004439ED" w:rsidRDefault="004439ED" w:rsidP="004439ED">
      <w:pPr>
        <w:jc w:val="both"/>
        <w:rPr>
          <w:rFonts w:ascii="Arial" w:hAnsi="Arial" w:cs="Arial"/>
        </w:rPr>
      </w:pPr>
      <w:r w:rsidRPr="003D7359">
        <w:rPr>
          <w:rFonts w:ascii="Arial" w:hAnsi="Arial" w:cs="Arial"/>
          <w:highlight w:val="green"/>
        </w:rPr>
        <w:t>…</w:t>
      </w:r>
    </w:p>
    <w:p w14:paraId="6A494A06" w14:textId="77777777" w:rsidR="004439ED" w:rsidRDefault="004439ED" w:rsidP="004439ED">
      <w:pPr>
        <w:rPr>
          <w:rFonts w:ascii="Arial" w:hAnsi="Arial" w:cs="Arial"/>
        </w:rPr>
      </w:pPr>
    </w:p>
    <w:p w14:paraId="18A9C4B7" w14:textId="77777777" w:rsidR="004439ED" w:rsidRDefault="004439ED" w:rsidP="004439ED">
      <w:pPr>
        <w:jc w:val="both"/>
        <w:rPr>
          <w:rFonts w:ascii="Arial" w:hAnsi="Arial" w:cs="Arial"/>
          <w:b/>
        </w:rPr>
      </w:pPr>
      <w:r>
        <w:rPr>
          <w:rFonts w:ascii="Arial" w:hAnsi="Arial" w:cs="Arial"/>
          <w:b/>
        </w:rPr>
        <w:t>1.3. CONDICIONES GENERALES DEL CON</w:t>
      </w:r>
      <w:r w:rsidR="00E55908">
        <w:rPr>
          <w:rFonts w:ascii="Arial" w:hAnsi="Arial" w:cs="Arial"/>
          <w:b/>
        </w:rPr>
        <w:t>VENIO</w:t>
      </w:r>
      <w:r>
        <w:rPr>
          <w:rFonts w:ascii="Arial" w:hAnsi="Arial" w:cs="Arial"/>
          <w:b/>
        </w:rPr>
        <w:t xml:space="preserve"> A CELEBRAR</w:t>
      </w:r>
    </w:p>
    <w:p w14:paraId="43EC4F9C" w14:textId="77777777" w:rsidR="004439ED" w:rsidRDefault="004439ED" w:rsidP="004439E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076"/>
      </w:tblGrid>
      <w:tr w:rsidR="004439ED" w:rsidRPr="00E772A6" w14:paraId="3B071BA0" w14:textId="77777777" w:rsidTr="004439ED">
        <w:tc>
          <w:tcPr>
            <w:tcW w:w="1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B6F72D" w14:textId="77777777" w:rsidR="004439ED" w:rsidRPr="00E772A6" w:rsidRDefault="004439ED" w:rsidP="004439ED">
            <w:pPr>
              <w:jc w:val="both"/>
              <w:rPr>
                <w:rFonts w:ascii="Arial" w:hAnsi="Arial" w:cs="Arial"/>
                <w:b/>
              </w:rPr>
            </w:pPr>
            <w:r w:rsidRPr="00E772A6">
              <w:rPr>
                <w:rFonts w:ascii="Arial" w:hAnsi="Arial" w:cs="Arial"/>
                <w:b/>
              </w:rPr>
              <w:t>Plazo</w:t>
            </w:r>
            <w:r>
              <w:rPr>
                <w:rFonts w:ascii="Arial" w:hAnsi="Arial" w:cs="Arial"/>
                <w:b/>
              </w:rPr>
              <w:t xml:space="preserve"> de ejecución</w:t>
            </w:r>
          </w:p>
        </w:tc>
        <w:tc>
          <w:tcPr>
            <w:tcW w:w="3766" w:type="pct"/>
            <w:tcBorders>
              <w:top w:val="single" w:sz="4" w:space="0" w:color="auto"/>
              <w:left w:val="single" w:sz="4" w:space="0" w:color="auto"/>
              <w:bottom w:val="single" w:sz="4" w:space="0" w:color="auto"/>
              <w:right w:val="single" w:sz="4" w:space="0" w:color="auto"/>
            </w:tcBorders>
            <w:vAlign w:val="center"/>
          </w:tcPr>
          <w:p w14:paraId="15355B95" w14:textId="77777777" w:rsidR="004439ED" w:rsidRPr="00E772A6" w:rsidRDefault="004439ED" w:rsidP="004439ED">
            <w:pPr>
              <w:jc w:val="both"/>
              <w:rPr>
                <w:rFonts w:ascii="Arial" w:hAnsi="Arial" w:cs="Arial"/>
              </w:rPr>
            </w:pPr>
            <w:r w:rsidRPr="00E772A6">
              <w:rPr>
                <w:rFonts w:ascii="Arial" w:hAnsi="Arial" w:cs="Arial"/>
                <w:bCs/>
                <w:highlight w:val="green"/>
              </w:rPr>
              <w:t>…</w:t>
            </w:r>
          </w:p>
        </w:tc>
      </w:tr>
      <w:tr w:rsidR="004439ED" w:rsidRPr="00E772A6" w14:paraId="49B3C236" w14:textId="77777777" w:rsidTr="004439ED">
        <w:tc>
          <w:tcPr>
            <w:tcW w:w="1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BBA151" w14:textId="77777777" w:rsidR="004439ED" w:rsidRPr="00E772A6" w:rsidRDefault="004439ED" w:rsidP="004439ED">
            <w:pPr>
              <w:jc w:val="both"/>
              <w:rPr>
                <w:rFonts w:ascii="Arial" w:hAnsi="Arial" w:cs="Arial"/>
                <w:b/>
              </w:rPr>
            </w:pPr>
            <w:r w:rsidRPr="00E772A6">
              <w:rPr>
                <w:rFonts w:ascii="Arial" w:hAnsi="Arial" w:cs="Arial"/>
                <w:b/>
              </w:rPr>
              <w:t>Lugar de ejecución</w:t>
            </w:r>
          </w:p>
        </w:tc>
        <w:tc>
          <w:tcPr>
            <w:tcW w:w="3766" w:type="pct"/>
            <w:tcBorders>
              <w:top w:val="single" w:sz="4" w:space="0" w:color="auto"/>
              <w:left w:val="single" w:sz="4" w:space="0" w:color="auto"/>
              <w:bottom w:val="single" w:sz="4" w:space="0" w:color="auto"/>
              <w:right w:val="single" w:sz="4" w:space="0" w:color="auto"/>
            </w:tcBorders>
            <w:vAlign w:val="center"/>
          </w:tcPr>
          <w:p w14:paraId="2B287240" w14:textId="77777777" w:rsidR="004439ED" w:rsidRPr="00E772A6" w:rsidRDefault="004439ED" w:rsidP="004439ED">
            <w:pPr>
              <w:jc w:val="both"/>
              <w:rPr>
                <w:rFonts w:ascii="Arial" w:hAnsi="Arial" w:cs="Arial"/>
              </w:rPr>
            </w:pPr>
            <w:r w:rsidRPr="00E772A6">
              <w:rPr>
                <w:rFonts w:ascii="Arial" w:hAnsi="Arial" w:cs="Arial"/>
                <w:bCs/>
                <w:highlight w:val="green"/>
              </w:rPr>
              <w:t>…</w:t>
            </w:r>
          </w:p>
        </w:tc>
      </w:tr>
      <w:tr w:rsidR="004439ED" w:rsidRPr="00E772A6" w14:paraId="09C5E85D" w14:textId="77777777" w:rsidTr="004439ED">
        <w:tc>
          <w:tcPr>
            <w:tcW w:w="1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2E7DF7" w14:textId="77777777" w:rsidR="004439ED" w:rsidRPr="00E772A6" w:rsidRDefault="00E55908" w:rsidP="004439ED">
            <w:pPr>
              <w:jc w:val="both"/>
              <w:rPr>
                <w:rFonts w:ascii="Arial" w:hAnsi="Arial" w:cs="Arial"/>
                <w:b/>
              </w:rPr>
            </w:pPr>
            <w:r>
              <w:rPr>
                <w:rFonts w:ascii="Arial" w:hAnsi="Arial" w:cs="Arial"/>
                <w:b/>
              </w:rPr>
              <w:t>Ejecución de los recursos (si aplica)</w:t>
            </w:r>
          </w:p>
        </w:tc>
        <w:tc>
          <w:tcPr>
            <w:tcW w:w="3766" w:type="pct"/>
            <w:tcBorders>
              <w:top w:val="single" w:sz="4" w:space="0" w:color="auto"/>
              <w:left w:val="single" w:sz="4" w:space="0" w:color="auto"/>
              <w:bottom w:val="single" w:sz="4" w:space="0" w:color="auto"/>
              <w:right w:val="single" w:sz="4" w:space="0" w:color="auto"/>
            </w:tcBorders>
            <w:vAlign w:val="center"/>
            <w:hideMark/>
          </w:tcPr>
          <w:p w14:paraId="62A3393B" w14:textId="77777777" w:rsidR="004439ED" w:rsidRDefault="004439ED" w:rsidP="004439ED">
            <w:pPr>
              <w:jc w:val="both"/>
              <w:rPr>
                <w:rFonts w:ascii="Arial" w:hAnsi="Arial" w:cs="Arial"/>
                <w:bCs/>
              </w:rPr>
            </w:pPr>
            <w:r w:rsidRPr="00E772A6">
              <w:rPr>
                <w:rFonts w:ascii="Arial" w:hAnsi="Arial" w:cs="Arial"/>
                <w:bCs/>
                <w:highlight w:val="green"/>
              </w:rPr>
              <w:t>…</w:t>
            </w:r>
          </w:p>
          <w:p w14:paraId="2AD777BC" w14:textId="77777777" w:rsidR="004439ED" w:rsidRPr="00E772A6" w:rsidRDefault="004439ED" w:rsidP="004439ED">
            <w:pPr>
              <w:jc w:val="both"/>
              <w:rPr>
                <w:rFonts w:ascii="Arial" w:hAnsi="Arial" w:cs="Arial"/>
              </w:rPr>
            </w:pPr>
          </w:p>
          <w:p w14:paraId="27191EF8" w14:textId="77777777" w:rsidR="004439ED" w:rsidRPr="00E772A6" w:rsidRDefault="004439ED" w:rsidP="004439ED">
            <w:pPr>
              <w:jc w:val="both"/>
              <w:rPr>
                <w:rFonts w:ascii="Arial" w:hAnsi="Arial" w:cs="Arial"/>
              </w:rPr>
            </w:pPr>
          </w:p>
        </w:tc>
      </w:tr>
    </w:tbl>
    <w:p w14:paraId="086FEA37" w14:textId="77777777" w:rsidR="004439ED" w:rsidRDefault="004439ED" w:rsidP="004439ED">
      <w:pPr>
        <w:jc w:val="both"/>
        <w:rPr>
          <w:rFonts w:ascii="Arial" w:hAnsi="Arial" w:cs="Arial"/>
        </w:rPr>
      </w:pPr>
    </w:p>
    <w:p w14:paraId="4878FCD2" w14:textId="77777777" w:rsidR="004439ED" w:rsidRDefault="004439ED" w:rsidP="004439ED">
      <w:pPr>
        <w:pStyle w:val="Listavistosa-nfasis11"/>
        <w:numPr>
          <w:ilvl w:val="1"/>
          <w:numId w:val="11"/>
        </w:numPr>
        <w:jc w:val="both"/>
        <w:rPr>
          <w:rFonts w:ascii="Arial" w:hAnsi="Arial" w:cs="Arial"/>
          <w:b/>
          <w:sz w:val="22"/>
          <w:szCs w:val="22"/>
          <w:lang w:val="es-CO" w:eastAsia="en-US"/>
        </w:rPr>
      </w:pPr>
      <w:r w:rsidRPr="00F51F2E">
        <w:rPr>
          <w:rFonts w:ascii="Arial" w:hAnsi="Arial" w:cs="Arial"/>
          <w:b/>
          <w:sz w:val="22"/>
          <w:szCs w:val="22"/>
          <w:lang w:val="es-CO" w:eastAsia="en-US"/>
        </w:rPr>
        <w:t>ANÁLISIS D</w:t>
      </w:r>
      <w:r w:rsidR="00E55908">
        <w:rPr>
          <w:rFonts w:ascii="Arial" w:hAnsi="Arial" w:cs="Arial"/>
          <w:b/>
          <w:sz w:val="22"/>
          <w:szCs w:val="22"/>
          <w:lang w:val="es-CO" w:eastAsia="en-US"/>
        </w:rPr>
        <w:t>EL RIESGO Y LA FORMA DE MITIGARLO (SI APLICA</w:t>
      </w:r>
      <w:r w:rsidR="00571164">
        <w:rPr>
          <w:rFonts w:ascii="Arial" w:hAnsi="Arial" w:cs="Arial"/>
          <w:b/>
          <w:sz w:val="22"/>
          <w:szCs w:val="22"/>
          <w:lang w:val="es-CO" w:eastAsia="en-US"/>
        </w:rPr>
        <w:t>;</w:t>
      </w:r>
      <w:r w:rsidR="00416F21">
        <w:rPr>
          <w:rFonts w:ascii="Arial" w:hAnsi="Arial" w:cs="Arial"/>
          <w:b/>
          <w:sz w:val="22"/>
          <w:szCs w:val="22"/>
          <w:lang w:val="es-CO" w:eastAsia="en-US"/>
        </w:rPr>
        <w:t xml:space="preserve"> si no aplica</w:t>
      </w:r>
      <w:r w:rsidR="004F55D9">
        <w:rPr>
          <w:rFonts w:ascii="Arial" w:hAnsi="Arial" w:cs="Arial"/>
          <w:b/>
          <w:sz w:val="22"/>
          <w:szCs w:val="22"/>
          <w:lang w:val="es-CO" w:eastAsia="en-US"/>
        </w:rPr>
        <w:t>,</w:t>
      </w:r>
      <w:r w:rsidR="00416F21">
        <w:rPr>
          <w:rFonts w:ascii="Arial" w:hAnsi="Arial" w:cs="Arial"/>
          <w:b/>
          <w:sz w:val="22"/>
          <w:szCs w:val="22"/>
          <w:lang w:val="es-CO" w:eastAsia="en-US"/>
        </w:rPr>
        <w:t xml:space="preserve"> justificar</w:t>
      </w:r>
      <w:r w:rsidR="00E55908">
        <w:rPr>
          <w:rFonts w:ascii="Arial" w:hAnsi="Arial" w:cs="Arial"/>
          <w:b/>
          <w:sz w:val="22"/>
          <w:szCs w:val="22"/>
          <w:lang w:val="es-CO" w:eastAsia="en-US"/>
        </w:rPr>
        <w:t>)</w:t>
      </w:r>
    </w:p>
    <w:p w14:paraId="6487F102" w14:textId="77777777" w:rsidR="004439ED" w:rsidRDefault="004439ED" w:rsidP="005B1AE3">
      <w:pPr>
        <w:ind w:left="720"/>
        <w:jc w:val="both"/>
        <w:rPr>
          <w:rFonts w:ascii="Arial" w:hAnsi="Arial" w:cs="Arial"/>
          <w:sz w:val="20"/>
          <w:szCs w:val="20"/>
          <w:lang w:val="es-CO"/>
        </w:rPr>
      </w:pPr>
    </w:p>
    <w:p w14:paraId="4E35C912" w14:textId="77777777" w:rsidR="00571164" w:rsidRPr="00CF2361" w:rsidRDefault="00571164" w:rsidP="00571164">
      <w:pPr>
        <w:jc w:val="both"/>
        <w:rPr>
          <w:rFonts w:ascii="Arial" w:hAnsi="Arial" w:cs="Arial"/>
        </w:rPr>
      </w:pPr>
      <w:r w:rsidRPr="00CF2361">
        <w:rPr>
          <w:rFonts w:ascii="Arial" w:hAnsi="Arial" w:cs="Arial"/>
          <w:highlight w:val="green"/>
        </w:rPr>
        <w:t>…</w:t>
      </w:r>
    </w:p>
    <w:p w14:paraId="006F8E3C" w14:textId="77777777" w:rsidR="004439ED" w:rsidRPr="001957D3" w:rsidRDefault="004439ED" w:rsidP="007473CB">
      <w:pPr>
        <w:jc w:val="both"/>
        <w:rPr>
          <w:rFonts w:ascii="Arial" w:hAnsi="Arial" w:cs="Arial"/>
          <w:sz w:val="20"/>
          <w:szCs w:val="20"/>
          <w:lang w:val="es-CO"/>
        </w:rPr>
      </w:pPr>
    </w:p>
    <w:p w14:paraId="52B04D57" w14:textId="77777777" w:rsidR="004439ED" w:rsidRDefault="004439ED" w:rsidP="004439ED">
      <w:pPr>
        <w:jc w:val="center"/>
        <w:rPr>
          <w:rFonts w:ascii="Arial" w:hAnsi="Arial" w:cs="Arial"/>
          <w:b/>
        </w:rPr>
      </w:pPr>
      <w:r w:rsidRPr="00D01C3C">
        <w:rPr>
          <w:rFonts w:ascii="Arial" w:hAnsi="Arial" w:cs="Arial"/>
          <w:b/>
        </w:rPr>
        <w:t>CAPÍTULO 2.</w:t>
      </w:r>
      <w:r>
        <w:rPr>
          <w:rFonts w:ascii="Arial" w:hAnsi="Arial" w:cs="Arial"/>
          <w:b/>
        </w:rPr>
        <w:t xml:space="preserve"> </w:t>
      </w:r>
      <w:r w:rsidRPr="00123505">
        <w:rPr>
          <w:rFonts w:ascii="Arial" w:hAnsi="Arial" w:cs="Arial"/>
          <w:b/>
        </w:rPr>
        <w:t>ESTUDIO TÉCNICO</w:t>
      </w:r>
    </w:p>
    <w:p w14:paraId="5093EFA0" w14:textId="77777777" w:rsidR="004439ED" w:rsidRPr="00123505" w:rsidRDefault="004439ED" w:rsidP="004439ED">
      <w:pPr>
        <w:jc w:val="center"/>
        <w:rPr>
          <w:rFonts w:ascii="Arial" w:hAnsi="Arial" w:cs="Arial"/>
          <w:b/>
        </w:rPr>
      </w:pPr>
    </w:p>
    <w:p w14:paraId="565CBD71" w14:textId="77777777" w:rsidR="004439ED" w:rsidRPr="000539B6" w:rsidRDefault="004439ED" w:rsidP="00E55908">
      <w:pPr>
        <w:jc w:val="both"/>
        <w:rPr>
          <w:rFonts w:ascii="Arial" w:hAnsi="Arial" w:cs="Arial"/>
          <w:b/>
          <w:sz w:val="10"/>
          <w:szCs w:val="10"/>
        </w:rPr>
      </w:pPr>
      <w:r w:rsidRPr="0025776B">
        <w:rPr>
          <w:rFonts w:ascii="Arial" w:hAnsi="Arial" w:cs="Arial"/>
          <w:b/>
        </w:rPr>
        <w:t>2.1</w:t>
      </w:r>
      <w:r w:rsidR="00D323DE" w:rsidRPr="0025776B">
        <w:rPr>
          <w:rFonts w:ascii="Arial" w:hAnsi="Arial" w:cs="Arial"/>
          <w:b/>
        </w:rPr>
        <w:t>. ESPECIFICACIONES</w:t>
      </w:r>
      <w:r w:rsidR="00E55908">
        <w:rPr>
          <w:rFonts w:ascii="Arial" w:hAnsi="Arial" w:cs="Arial"/>
          <w:b/>
        </w:rPr>
        <w:t xml:space="preserve"> TECNICAS PARA SU EJECUCION (AUTORIZACIONES</w:t>
      </w:r>
      <w:r w:rsidR="00BC7387">
        <w:rPr>
          <w:rFonts w:ascii="Arial" w:hAnsi="Arial" w:cs="Arial"/>
          <w:b/>
        </w:rPr>
        <w:t xml:space="preserve">, PRODUCTOS Y RESULTADOS ESPERADOS </w:t>
      </w:r>
      <w:r w:rsidR="00E55908">
        <w:rPr>
          <w:rFonts w:ascii="Arial" w:hAnsi="Arial" w:cs="Arial"/>
          <w:b/>
        </w:rPr>
        <w:t>Y DEMAS REQUSITOS QUE AL RESPECTO APLIQUEN)</w:t>
      </w:r>
    </w:p>
    <w:p w14:paraId="3EDC7C9B" w14:textId="77777777" w:rsidR="004439ED" w:rsidRDefault="004439ED" w:rsidP="00CE13E9">
      <w:pPr>
        <w:jc w:val="both"/>
        <w:rPr>
          <w:rFonts w:ascii="Arial" w:hAnsi="Arial" w:cs="Arial"/>
          <w:sz w:val="20"/>
          <w:szCs w:val="20"/>
        </w:rPr>
      </w:pPr>
    </w:p>
    <w:p w14:paraId="2BA51702" w14:textId="77777777" w:rsidR="00571164" w:rsidRPr="00CF2361" w:rsidRDefault="00571164" w:rsidP="00571164">
      <w:pPr>
        <w:jc w:val="both"/>
        <w:rPr>
          <w:rFonts w:ascii="Arial" w:hAnsi="Arial" w:cs="Arial"/>
        </w:rPr>
      </w:pPr>
      <w:r w:rsidRPr="00CF2361">
        <w:rPr>
          <w:rFonts w:ascii="Arial" w:hAnsi="Arial" w:cs="Arial"/>
          <w:highlight w:val="green"/>
        </w:rPr>
        <w:t>…</w:t>
      </w:r>
    </w:p>
    <w:p w14:paraId="77707340" w14:textId="77777777" w:rsidR="004439ED" w:rsidRDefault="004439ED" w:rsidP="00CE13E9">
      <w:pPr>
        <w:jc w:val="both"/>
        <w:rPr>
          <w:rFonts w:ascii="Arial" w:hAnsi="Arial" w:cs="Arial"/>
          <w:sz w:val="20"/>
          <w:szCs w:val="20"/>
        </w:rPr>
      </w:pPr>
    </w:p>
    <w:p w14:paraId="3002620D" w14:textId="77777777" w:rsidR="004439ED" w:rsidRDefault="004439ED" w:rsidP="004439ED">
      <w:pPr>
        <w:jc w:val="center"/>
        <w:rPr>
          <w:rFonts w:ascii="Arial" w:hAnsi="Arial" w:cs="Arial"/>
          <w:b/>
        </w:rPr>
      </w:pPr>
      <w:r w:rsidRPr="00CF2361">
        <w:rPr>
          <w:rFonts w:ascii="Arial" w:hAnsi="Arial" w:cs="Arial"/>
          <w:b/>
        </w:rPr>
        <w:t xml:space="preserve">CAPÍTULO </w:t>
      </w:r>
      <w:r>
        <w:rPr>
          <w:rFonts w:ascii="Arial" w:hAnsi="Arial" w:cs="Arial"/>
          <w:b/>
        </w:rPr>
        <w:t>3</w:t>
      </w:r>
      <w:r w:rsidRPr="00CF2361">
        <w:rPr>
          <w:rFonts w:ascii="Arial" w:hAnsi="Arial" w:cs="Arial"/>
          <w:b/>
        </w:rPr>
        <w:t>.</w:t>
      </w:r>
      <w:r w:rsidRPr="00CF2361">
        <w:rPr>
          <w:rFonts w:ascii="Arial" w:hAnsi="Arial" w:cs="Arial"/>
        </w:rPr>
        <w:t xml:space="preserve"> </w:t>
      </w:r>
      <w:r w:rsidR="00571164">
        <w:rPr>
          <w:rFonts w:ascii="Arial" w:hAnsi="Arial" w:cs="Arial"/>
          <w:b/>
        </w:rPr>
        <w:t>OBJETIVOS DEL CONVENIO Y COMPROMISOS DE LAS PARTES</w:t>
      </w:r>
    </w:p>
    <w:p w14:paraId="667853AD" w14:textId="77777777" w:rsidR="00571164" w:rsidRDefault="00571164" w:rsidP="004439ED">
      <w:pPr>
        <w:jc w:val="center"/>
        <w:rPr>
          <w:rFonts w:ascii="Arial" w:hAnsi="Arial" w:cs="Arial"/>
          <w:b/>
        </w:rPr>
      </w:pPr>
    </w:p>
    <w:p w14:paraId="312F1493" w14:textId="77777777" w:rsidR="004439ED" w:rsidRDefault="00571164" w:rsidP="004439ED">
      <w:pPr>
        <w:jc w:val="both"/>
        <w:rPr>
          <w:rFonts w:ascii="Arial" w:hAnsi="Arial" w:cs="Arial"/>
        </w:rPr>
      </w:pPr>
      <w:r w:rsidRPr="00CF2361">
        <w:rPr>
          <w:rFonts w:ascii="Arial" w:hAnsi="Arial" w:cs="Arial"/>
          <w:highlight w:val="green"/>
        </w:rPr>
        <w:t>…</w:t>
      </w:r>
    </w:p>
    <w:p w14:paraId="7635277C" w14:textId="77777777" w:rsidR="004439ED" w:rsidRDefault="004439ED" w:rsidP="0023756E">
      <w:pPr>
        <w:jc w:val="both"/>
        <w:rPr>
          <w:rFonts w:ascii="Arial" w:hAnsi="Arial" w:cs="Arial"/>
          <w:b/>
          <w:bCs/>
          <w:sz w:val="18"/>
          <w:szCs w:val="18"/>
          <w:highlight w:val="green"/>
        </w:rPr>
      </w:pPr>
      <w:r>
        <w:rPr>
          <w:rFonts w:ascii="Arial" w:hAnsi="Arial" w:cs="Arial"/>
        </w:rPr>
        <w:t xml:space="preserve"> </w:t>
      </w:r>
    </w:p>
    <w:p w14:paraId="7038C950" w14:textId="77777777" w:rsidR="004439ED" w:rsidRDefault="004439ED" w:rsidP="004439ED">
      <w:pPr>
        <w:jc w:val="center"/>
        <w:rPr>
          <w:rFonts w:ascii="Arial" w:hAnsi="Arial" w:cs="Arial"/>
          <w:b/>
        </w:rPr>
      </w:pPr>
      <w:r w:rsidRPr="00CF2361">
        <w:rPr>
          <w:rFonts w:ascii="Arial" w:hAnsi="Arial" w:cs="Arial"/>
          <w:b/>
        </w:rPr>
        <w:t xml:space="preserve">CAPÍTULO </w:t>
      </w:r>
      <w:r>
        <w:rPr>
          <w:rFonts w:ascii="Arial" w:hAnsi="Arial" w:cs="Arial"/>
          <w:b/>
        </w:rPr>
        <w:t>4</w:t>
      </w:r>
      <w:r w:rsidRPr="00CF2361">
        <w:rPr>
          <w:rFonts w:ascii="Arial" w:hAnsi="Arial" w:cs="Arial"/>
          <w:b/>
        </w:rPr>
        <w:t>.</w:t>
      </w:r>
      <w:r w:rsidRPr="00CF2361">
        <w:rPr>
          <w:rFonts w:ascii="Arial" w:hAnsi="Arial" w:cs="Arial"/>
        </w:rPr>
        <w:t xml:space="preserve"> </w:t>
      </w:r>
      <w:r w:rsidRPr="00CF2361">
        <w:rPr>
          <w:rFonts w:ascii="Arial" w:hAnsi="Arial" w:cs="Arial"/>
          <w:b/>
        </w:rPr>
        <w:t>ESTUDIO ECONÓMICO</w:t>
      </w:r>
    </w:p>
    <w:p w14:paraId="4D8FF946" w14:textId="77777777" w:rsidR="004439ED" w:rsidRPr="00CF2361" w:rsidRDefault="004439ED" w:rsidP="004439ED">
      <w:pPr>
        <w:jc w:val="both"/>
        <w:rPr>
          <w:rFonts w:ascii="Arial" w:hAnsi="Arial" w:cs="Arial"/>
        </w:rPr>
      </w:pPr>
    </w:p>
    <w:p w14:paraId="275ACBF9" w14:textId="77777777" w:rsidR="004439ED" w:rsidRPr="00CF2361" w:rsidRDefault="004439ED" w:rsidP="004439ED">
      <w:pPr>
        <w:jc w:val="both"/>
        <w:rPr>
          <w:rFonts w:ascii="Arial" w:hAnsi="Arial" w:cs="Arial"/>
          <w:b/>
        </w:rPr>
      </w:pPr>
      <w:r>
        <w:rPr>
          <w:rFonts w:ascii="Arial" w:hAnsi="Arial" w:cs="Arial"/>
          <w:b/>
        </w:rPr>
        <w:lastRenderedPageBreak/>
        <w:t>4</w:t>
      </w:r>
      <w:r w:rsidRPr="00CF2361">
        <w:rPr>
          <w:rFonts w:ascii="Arial" w:hAnsi="Arial" w:cs="Arial"/>
          <w:b/>
        </w:rPr>
        <w:t>.1</w:t>
      </w:r>
      <w:r w:rsidR="00D323DE" w:rsidRPr="00CF2361">
        <w:rPr>
          <w:rFonts w:ascii="Arial" w:hAnsi="Arial" w:cs="Arial"/>
          <w:b/>
        </w:rPr>
        <w:t>. VALOR</w:t>
      </w:r>
      <w:r w:rsidR="00571164">
        <w:rPr>
          <w:rFonts w:ascii="Arial" w:hAnsi="Arial" w:cs="Arial"/>
          <w:b/>
        </w:rPr>
        <w:t xml:space="preserve"> TOTAL DEL CONVENIO Y SU </w:t>
      </w:r>
      <w:r w:rsidR="00270FBB">
        <w:rPr>
          <w:rFonts w:ascii="Arial" w:hAnsi="Arial" w:cs="Arial"/>
          <w:b/>
        </w:rPr>
        <w:t>JUSTIFICACIÓ</w:t>
      </w:r>
      <w:r w:rsidR="00571164">
        <w:rPr>
          <w:rFonts w:ascii="Arial" w:hAnsi="Arial" w:cs="Arial"/>
          <w:b/>
        </w:rPr>
        <w:t>N (SI APLICA)</w:t>
      </w:r>
    </w:p>
    <w:p w14:paraId="614FC541" w14:textId="77777777" w:rsidR="004439ED" w:rsidRPr="00CF2361" w:rsidRDefault="004439ED" w:rsidP="004439ED">
      <w:pPr>
        <w:jc w:val="both"/>
        <w:rPr>
          <w:rFonts w:ascii="Arial" w:hAnsi="Arial" w:cs="Arial"/>
        </w:rPr>
      </w:pPr>
    </w:p>
    <w:p w14:paraId="4C4F387D" w14:textId="77777777" w:rsidR="004439ED" w:rsidRPr="00CF2361" w:rsidRDefault="004439ED" w:rsidP="004439ED">
      <w:pPr>
        <w:jc w:val="both"/>
        <w:rPr>
          <w:rFonts w:ascii="Arial" w:hAnsi="Arial" w:cs="Arial"/>
        </w:rPr>
      </w:pPr>
      <w:r w:rsidRPr="00CF2361">
        <w:rPr>
          <w:rFonts w:ascii="Arial" w:hAnsi="Arial" w:cs="Arial"/>
          <w:highlight w:val="green"/>
        </w:rPr>
        <w:t>…</w:t>
      </w:r>
    </w:p>
    <w:p w14:paraId="1636E024" w14:textId="77777777" w:rsidR="004439ED" w:rsidRPr="00CF2361" w:rsidRDefault="004439ED" w:rsidP="004439ED">
      <w:pPr>
        <w:jc w:val="both"/>
        <w:rPr>
          <w:rFonts w:ascii="Arial" w:hAnsi="Arial" w:cs="Arial"/>
          <w:b/>
        </w:rPr>
      </w:pPr>
      <w:r>
        <w:rPr>
          <w:rFonts w:ascii="Arial" w:hAnsi="Arial" w:cs="Arial"/>
          <w:b/>
        </w:rPr>
        <w:t>4</w:t>
      </w:r>
      <w:r w:rsidRPr="00CF2361">
        <w:rPr>
          <w:rFonts w:ascii="Arial" w:hAnsi="Arial" w:cs="Arial"/>
          <w:b/>
        </w:rPr>
        <w:t>.2</w:t>
      </w:r>
      <w:r w:rsidR="00D323DE" w:rsidRPr="00CF2361">
        <w:rPr>
          <w:rFonts w:ascii="Arial" w:hAnsi="Arial" w:cs="Arial"/>
          <w:b/>
        </w:rPr>
        <w:t>. APORTES</w:t>
      </w:r>
      <w:r w:rsidR="00571164">
        <w:rPr>
          <w:rFonts w:ascii="Arial" w:hAnsi="Arial" w:cs="Arial"/>
          <w:b/>
        </w:rPr>
        <w:t xml:space="preserve"> (SI APLICA)</w:t>
      </w:r>
    </w:p>
    <w:p w14:paraId="5241788E" w14:textId="77777777" w:rsidR="004439ED" w:rsidRPr="00CF2361" w:rsidRDefault="004439ED" w:rsidP="004439ED">
      <w:pPr>
        <w:jc w:val="both"/>
        <w:rPr>
          <w:rFonts w:ascii="Arial" w:hAnsi="Arial" w:cs="Arial"/>
        </w:rPr>
      </w:pPr>
    </w:p>
    <w:p w14:paraId="34BAB142" w14:textId="77777777" w:rsidR="004439ED" w:rsidRPr="00036784" w:rsidRDefault="004439ED" w:rsidP="004439ED">
      <w:pPr>
        <w:jc w:val="both"/>
        <w:rPr>
          <w:rFonts w:ascii="Arial" w:hAnsi="Arial" w:cs="Arial"/>
          <w:b/>
        </w:rPr>
      </w:pPr>
      <w:r w:rsidRPr="00036784">
        <w:rPr>
          <w:rFonts w:ascii="Arial" w:hAnsi="Arial" w:cs="Arial"/>
          <w:b/>
          <w:highlight w:val="green"/>
        </w:rPr>
        <w:t>…</w:t>
      </w:r>
    </w:p>
    <w:p w14:paraId="792F0A5D" w14:textId="77777777" w:rsidR="004439ED" w:rsidRDefault="004439ED" w:rsidP="004439ED">
      <w:pPr>
        <w:jc w:val="both"/>
        <w:rPr>
          <w:rFonts w:ascii="Arial" w:hAnsi="Arial" w:cs="Arial"/>
        </w:rPr>
      </w:pPr>
    </w:p>
    <w:p w14:paraId="1CAD8660" w14:textId="77777777" w:rsidR="004439ED" w:rsidRDefault="004439ED" w:rsidP="004439ED">
      <w:pPr>
        <w:jc w:val="both"/>
        <w:rPr>
          <w:rFonts w:ascii="Arial" w:hAnsi="Arial" w:cs="Arial"/>
        </w:rPr>
      </w:pPr>
      <w:r>
        <w:rPr>
          <w:rFonts w:ascii="Arial" w:hAnsi="Arial" w:cs="Arial"/>
          <w:b/>
        </w:rPr>
        <w:t>4</w:t>
      </w:r>
      <w:r w:rsidRPr="00295C93">
        <w:rPr>
          <w:rFonts w:ascii="Arial" w:hAnsi="Arial" w:cs="Arial"/>
          <w:b/>
        </w:rPr>
        <w:t>.</w:t>
      </w:r>
      <w:r w:rsidR="001E75BC">
        <w:rPr>
          <w:rFonts w:ascii="Arial" w:hAnsi="Arial" w:cs="Arial"/>
          <w:b/>
        </w:rPr>
        <w:t>3</w:t>
      </w:r>
      <w:r w:rsidR="00D323DE" w:rsidRPr="00295C93">
        <w:rPr>
          <w:rFonts w:ascii="Arial" w:hAnsi="Arial" w:cs="Arial"/>
          <w:b/>
        </w:rPr>
        <w:t>. CERTIFICADO</w:t>
      </w:r>
      <w:r>
        <w:rPr>
          <w:rFonts w:ascii="Arial" w:hAnsi="Arial" w:cs="Arial"/>
          <w:b/>
        </w:rPr>
        <w:t xml:space="preserve"> </w:t>
      </w:r>
      <w:r w:rsidRPr="00033605">
        <w:rPr>
          <w:rFonts w:ascii="Arial" w:hAnsi="Arial" w:cs="Arial"/>
          <w:b/>
        </w:rPr>
        <w:t>DE DISPONIBILIDAD PRESUPUESTAL QUE RESPALDA LA CONTRATACIÓN</w:t>
      </w:r>
      <w:r w:rsidR="00571164">
        <w:rPr>
          <w:rFonts w:ascii="Arial" w:hAnsi="Arial" w:cs="Arial"/>
          <w:b/>
        </w:rPr>
        <w:t xml:space="preserve"> (SI APLICA)</w:t>
      </w:r>
    </w:p>
    <w:p w14:paraId="4808DCA1" w14:textId="77777777" w:rsidR="0080762E" w:rsidRDefault="0080762E" w:rsidP="0080762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tblGrid>
      <w:tr w:rsidR="0080762E" w:rsidRPr="00E772A6" w14:paraId="5282E30E" w14:textId="77777777" w:rsidTr="0080762E">
        <w:trPr>
          <w:trHeight w:val="419"/>
        </w:trPr>
        <w:tc>
          <w:tcPr>
            <w:tcW w:w="13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4D878" w14:textId="77777777" w:rsidR="0080762E" w:rsidRPr="00E772A6" w:rsidRDefault="0080762E" w:rsidP="00A7520B">
            <w:pPr>
              <w:jc w:val="both"/>
              <w:rPr>
                <w:rFonts w:ascii="Arial" w:hAnsi="Arial" w:cs="Arial"/>
                <w:b/>
              </w:rPr>
            </w:pPr>
            <w:r>
              <w:rPr>
                <w:rFonts w:ascii="Arial" w:hAnsi="Arial" w:cs="Arial"/>
                <w:b/>
              </w:rPr>
              <w:t>CDP No.</w:t>
            </w:r>
          </w:p>
        </w:tc>
        <w:tc>
          <w:tcPr>
            <w:tcW w:w="1843" w:type="dxa"/>
            <w:tcBorders>
              <w:top w:val="single" w:sz="4" w:space="0" w:color="auto"/>
              <w:left w:val="single" w:sz="4" w:space="0" w:color="auto"/>
              <w:bottom w:val="single" w:sz="4" w:space="0" w:color="auto"/>
              <w:right w:val="single" w:sz="4" w:space="0" w:color="auto"/>
            </w:tcBorders>
            <w:vAlign w:val="center"/>
          </w:tcPr>
          <w:p w14:paraId="2FF12E1D" w14:textId="77777777" w:rsidR="0080762E" w:rsidRPr="00E772A6" w:rsidRDefault="0080762E" w:rsidP="00A7520B">
            <w:pPr>
              <w:jc w:val="center"/>
              <w:rPr>
                <w:rFonts w:ascii="Arial" w:hAnsi="Arial" w:cs="Arial"/>
              </w:rPr>
            </w:pPr>
          </w:p>
        </w:tc>
      </w:tr>
    </w:tbl>
    <w:p w14:paraId="024D65BC" w14:textId="77777777" w:rsidR="00143623" w:rsidRDefault="00143623" w:rsidP="001957D3">
      <w:pPr>
        <w:pStyle w:val="Listavistosa-nfasis11"/>
        <w:ind w:left="0"/>
        <w:jc w:val="both"/>
        <w:rPr>
          <w:rFonts w:ascii="Arial" w:hAnsi="Arial" w:cs="Arial"/>
          <w:sz w:val="20"/>
          <w:szCs w:val="20"/>
        </w:rPr>
      </w:pPr>
    </w:p>
    <w:p w14:paraId="6E448202" w14:textId="77777777" w:rsidR="00143623" w:rsidRDefault="00143623" w:rsidP="00143623">
      <w:pPr>
        <w:jc w:val="center"/>
        <w:rPr>
          <w:rFonts w:ascii="Arial" w:hAnsi="Arial" w:cs="Arial"/>
          <w:b/>
        </w:rPr>
      </w:pPr>
      <w:r w:rsidRPr="00D01C3C">
        <w:rPr>
          <w:rFonts w:ascii="Arial" w:hAnsi="Arial" w:cs="Arial"/>
          <w:b/>
        </w:rPr>
        <w:t xml:space="preserve">CAPÍTULO </w:t>
      </w:r>
      <w:r w:rsidR="002E3E18">
        <w:rPr>
          <w:rFonts w:ascii="Arial" w:hAnsi="Arial" w:cs="Arial"/>
          <w:b/>
        </w:rPr>
        <w:t>5</w:t>
      </w:r>
      <w:r w:rsidRPr="00D01C3C">
        <w:rPr>
          <w:rFonts w:ascii="Arial" w:hAnsi="Arial" w:cs="Arial"/>
          <w:b/>
        </w:rPr>
        <w:t>.</w:t>
      </w:r>
      <w:r>
        <w:rPr>
          <w:rFonts w:ascii="Arial" w:hAnsi="Arial" w:cs="Arial"/>
        </w:rPr>
        <w:t xml:space="preserve"> </w:t>
      </w:r>
      <w:r w:rsidRPr="00123505">
        <w:rPr>
          <w:rFonts w:ascii="Arial" w:hAnsi="Arial" w:cs="Arial"/>
          <w:b/>
        </w:rPr>
        <w:t>ESTUDIO JURÍDICO</w:t>
      </w:r>
    </w:p>
    <w:p w14:paraId="553C8715" w14:textId="77777777" w:rsidR="002E3E18" w:rsidRPr="00123505" w:rsidRDefault="002E3E18" w:rsidP="00143623">
      <w:pPr>
        <w:jc w:val="center"/>
        <w:rPr>
          <w:rFonts w:ascii="Arial" w:hAnsi="Arial" w:cs="Arial"/>
          <w:b/>
        </w:rPr>
      </w:pPr>
    </w:p>
    <w:p w14:paraId="0E1700E1" w14:textId="77777777" w:rsidR="00571164" w:rsidRDefault="00384AE9" w:rsidP="00143623">
      <w:pPr>
        <w:jc w:val="both"/>
        <w:rPr>
          <w:rFonts w:ascii="Arial" w:hAnsi="Arial" w:cs="Arial"/>
          <w:b/>
        </w:rPr>
      </w:pPr>
      <w:r>
        <w:rPr>
          <w:rFonts w:ascii="Arial" w:hAnsi="Arial" w:cs="Arial"/>
          <w:b/>
        </w:rPr>
        <w:t>5</w:t>
      </w:r>
      <w:r w:rsidR="00143623">
        <w:rPr>
          <w:rFonts w:ascii="Arial" w:hAnsi="Arial" w:cs="Arial"/>
          <w:b/>
        </w:rPr>
        <w:t>.1</w:t>
      </w:r>
      <w:r w:rsidR="00D323DE">
        <w:rPr>
          <w:rFonts w:ascii="Arial" w:hAnsi="Arial" w:cs="Arial"/>
          <w:b/>
        </w:rPr>
        <w:t>. FUNDAMENTOS</w:t>
      </w:r>
      <w:r w:rsidR="00571164">
        <w:rPr>
          <w:rFonts w:ascii="Arial" w:hAnsi="Arial" w:cs="Arial"/>
          <w:b/>
        </w:rPr>
        <w:t xml:space="preserve"> LEGALES</w:t>
      </w:r>
    </w:p>
    <w:p w14:paraId="23897FD2" w14:textId="77777777" w:rsidR="00571164" w:rsidRDefault="00571164" w:rsidP="00143623">
      <w:pPr>
        <w:jc w:val="both"/>
        <w:rPr>
          <w:rFonts w:ascii="Arial" w:hAnsi="Arial" w:cs="Arial"/>
          <w:b/>
        </w:rPr>
      </w:pPr>
    </w:p>
    <w:p w14:paraId="6CF96B16" w14:textId="77777777" w:rsidR="00571164" w:rsidRPr="00036784" w:rsidRDefault="00571164" w:rsidP="00571164">
      <w:pPr>
        <w:jc w:val="both"/>
        <w:rPr>
          <w:rFonts w:ascii="Arial" w:hAnsi="Arial" w:cs="Arial"/>
          <w:b/>
        </w:rPr>
      </w:pPr>
      <w:r w:rsidRPr="00036784">
        <w:rPr>
          <w:rFonts w:ascii="Arial" w:hAnsi="Arial" w:cs="Arial"/>
          <w:b/>
          <w:highlight w:val="green"/>
        </w:rPr>
        <w:t>…</w:t>
      </w:r>
    </w:p>
    <w:p w14:paraId="378E15FE" w14:textId="77777777" w:rsidR="00571164" w:rsidRDefault="00571164" w:rsidP="00571164">
      <w:pPr>
        <w:jc w:val="both"/>
        <w:rPr>
          <w:rFonts w:ascii="Arial" w:hAnsi="Arial" w:cs="Arial"/>
        </w:rPr>
      </w:pPr>
    </w:p>
    <w:p w14:paraId="60EE736F" w14:textId="77777777" w:rsidR="00571164" w:rsidRDefault="00571164" w:rsidP="00143623">
      <w:pPr>
        <w:jc w:val="both"/>
        <w:rPr>
          <w:rFonts w:ascii="Arial" w:hAnsi="Arial" w:cs="Arial"/>
          <w:b/>
        </w:rPr>
      </w:pPr>
      <w:r>
        <w:rPr>
          <w:rFonts w:ascii="Arial" w:hAnsi="Arial" w:cs="Arial"/>
          <w:b/>
        </w:rPr>
        <w:t>5.2. TIPO DE ACUERDO</w:t>
      </w:r>
    </w:p>
    <w:p w14:paraId="36CF5213" w14:textId="77777777" w:rsidR="00571164" w:rsidRDefault="00571164" w:rsidP="00143623">
      <w:pPr>
        <w:jc w:val="both"/>
        <w:rPr>
          <w:rFonts w:ascii="Arial" w:hAnsi="Arial" w:cs="Arial"/>
          <w:b/>
        </w:rPr>
      </w:pPr>
    </w:p>
    <w:p w14:paraId="4A8C7A32" w14:textId="77777777" w:rsidR="005468F4" w:rsidRPr="007473CB" w:rsidRDefault="00571164" w:rsidP="007473CB">
      <w:pPr>
        <w:jc w:val="both"/>
        <w:rPr>
          <w:rFonts w:ascii="Arial" w:hAnsi="Arial" w:cs="Arial"/>
          <w:b/>
        </w:rPr>
      </w:pPr>
      <w:r w:rsidRPr="00036784">
        <w:rPr>
          <w:rFonts w:ascii="Arial" w:hAnsi="Arial" w:cs="Arial"/>
          <w:b/>
          <w:highlight w:val="green"/>
        </w:rPr>
        <w:t>…</w:t>
      </w:r>
    </w:p>
    <w:p w14:paraId="0A389B19" w14:textId="77777777" w:rsidR="00143623" w:rsidRDefault="00143623" w:rsidP="00143623">
      <w:pPr>
        <w:rPr>
          <w:rFonts w:ascii="Arial" w:hAnsi="Arial" w:cs="Arial"/>
          <w:sz w:val="18"/>
          <w:szCs w:val="18"/>
        </w:rPr>
      </w:pPr>
    </w:p>
    <w:p w14:paraId="38A2B3C6" w14:textId="77777777" w:rsidR="009C5210" w:rsidRDefault="009C5210" w:rsidP="009C5210">
      <w:pPr>
        <w:jc w:val="center"/>
        <w:rPr>
          <w:rFonts w:ascii="Arial" w:hAnsi="Arial" w:cs="Arial"/>
          <w:b/>
        </w:rPr>
      </w:pPr>
      <w:r w:rsidRPr="00D01C3C">
        <w:rPr>
          <w:rFonts w:ascii="Arial" w:hAnsi="Arial" w:cs="Arial"/>
          <w:b/>
        </w:rPr>
        <w:t xml:space="preserve">CAPÍTULO </w:t>
      </w:r>
      <w:r>
        <w:rPr>
          <w:rFonts w:ascii="Arial" w:hAnsi="Arial" w:cs="Arial"/>
          <w:b/>
        </w:rPr>
        <w:t>6</w:t>
      </w:r>
      <w:r w:rsidRPr="00D01C3C">
        <w:rPr>
          <w:rFonts w:ascii="Arial" w:hAnsi="Arial" w:cs="Arial"/>
          <w:b/>
        </w:rPr>
        <w:t>.</w:t>
      </w:r>
      <w:r>
        <w:rPr>
          <w:rFonts w:ascii="Arial" w:hAnsi="Arial" w:cs="Arial"/>
        </w:rPr>
        <w:t xml:space="preserve"> </w:t>
      </w:r>
      <w:r>
        <w:rPr>
          <w:rFonts w:ascii="Arial" w:hAnsi="Arial" w:cs="Arial"/>
          <w:b/>
        </w:rPr>
        <w:t>OTROS ASPECTOS A TENER EN CUENTA DE ACUERDO A LA NATURALEZA DEL CONVENIO Y DEL OBJETO DEL MISMO</w:t>
      </w:r>
    </w:p>
    <w:p w14:paraId="54D7746B" w14:textId="77777777" w:rsidR="009C5210" w:rsidRDefault="009C5210" w:rsidP="00143623">
      <w:pPr>
        <w:jc w:val="center"/>
        <w:rPr>
          <w:rFonts w:ascii="Arial" w:hAnsi="Arial" w:cs="Arial"/>
          <w:b/>
        </w:rPr>
      </w:pPr>
    </w:p>
    <w:p w14:paraId="6899FD44" w14:textId="77777777" w:rsidR="009C5210" w:rsidRPr="007473CB" w:rsidRDefault="009C5210" w:rsidP="009C5210">
      <w:pPr>
        <w:jc w:val="both"/>
        <w:rPr>
          <w:rFonts w:ascii="Arial" w:hAnsi="Arial" w:cs="Arial"/>
          <w:b/>
        </w:rPr>
      </w:pPr>
      <w:r w:rsidRPr="00036784">
        <w:rPr>
          <w:rFonts w:ascii="Arial" w:hAnsi="Arial" w:cs="Arial"/>
          <w:b/>
          <w:highlight w:val="green"/>
        </w:rPr>
        <w:t>…</w:t>
      </w:r>
    </w:p>
    <w:p w14:paraId="76961615" w14:textId="77777777" w:rsidR="009C5210" w:rsidRDefault="009C5210" w:rsidP="00143623">
      <w:pPr>
        <w:jc w:val="center"/>
        <w:rPr>
          <w:rFonts w:ascii="Arial" w:hAnsi="Arial" w:cs="Arial"/>
          <w:b/>
        </w:rPr>
      </w:pPr>
    </w:p>
    <w:p w14:paraId="76DA118C" w14:textId="77777777" w:rsidR="00143623" w:rsidRDefault="00143623" w:rsidP="00143623">
      <w:pPr>
        <w:jc w:val="center"/>
        <w:rPr>
          <w:rFonts w:ascii="Arial" w:hAnsi="Arial" w:cs="Arial"/>
          <w:b/>
        </w:rPr>
      </w:pPr>
      <w:r>
        <w:rPr>
          <w:rFonts w:ascii="Arial" w:hAnsi="Arial" w:cs="Arial"/>
          <w:b/>
        </w:rPr>
        <w:t xml:space="preserve">CAPITULO </w:t>
      </w:r>
      <w:r w:rsidR="009C5210">
        <w:rPr>
          <w:rFonts w:ascii="Arial" w:hAnsi="Arial" w:cs="Arial"/>
          <w:b/>
        </w:rPr>
        <w:t>7</w:t>
      </w:r>
      <w:r>
        <w:rPr>
          <w:rFonts w:ascii="Arial" w:hAnsi="Arial" w:cs="Arial"/>
          <w:b/>
        </w:rPr>
        <w:t>.</w:t>
      </w:r>
      <w:r w:rsidRPr="007430D2">
        <w:rPr>
          <w:rFonts w:ascii="Arial" w:hAnsi="Arial" w:cs="Arial"/>
          <w:b/>
        </w:rPr>
        <w:t xml:space="preserve"> </w:t>
      </w:r>
      <w:r w:rsidR="0043617C">
        <w:rPr>
          <w:rFonts w:ascii="Arial" w:hAnsi="Arial" w:cs="Arial"/>
          <w:b/>
        </w:rPr>
        <w:t>IDENTIFI</w:t>
      </w:r>
      <w:r w:rsidR="003B3B83">
        <w:rPr>
          <w:rFonts w:ascii="Arial" w:hAnsi="Arial" w:cs="Arial"/>
          <w:b/>
        </w:rPr>
        <w:t>CACIÓ</w:t>
      </w:r>
      <w:r w:rsidR="00270FBB">
        <w:rPr>
          <w:rFonts w:ascii="Arial" w:hAnsi="Arial" w:cs="Arial"/>
          <w:b/>
        </w:rPr>
        <w:t>N DE LAS PARTES, SUPERVISIÓ</w:t>
      </w:r>
      <w:r w:rsidR="0043617C">
        <w:rPr>
          <w:rFonts w:ascii="Arial" w:hAnsi="Arial" w:cs="Arial"/>
          <w:b/>
        </w:rPr>
        <w:t>N</w:t>
      </w:r>
      <w:r w:rsidR="002E3E18">
        <w:rPr>
          <w:rFonts w:ascii="Arial" w:hAnsi="Arial" w:cs="Arial"/>
          <w:b/>
        </w:rPr>
        <w:t xml:space="preserve"> </w:t>
      </w:r>
      <w:r w:rsidR="00D323DE">
        <w:rPr>
          <w:rFonts w:ascii="Arial" w:hAnsi="Arial" w:cs="Arial"/>
          <w:b/>
        </w:rPr>
        <w:t xml:space="preserve">Y </w:t>
      </w:r>
      <w:r w:rsidR="00D323DE" w:rsidRPr="007430D2">
        <w:rPr>
          <w:rFonts w:ascii="Arial" w:hAnsi="Arial" w:cs="Arial"/>
          <w:b/>
        </w:rPr>
        <w:t>ANEXOS</w:t>
      </w:r>
      <w:r w:rsidRPr="0069045F">
        <w:rPr>
          <w:rFonts w:ascii="Arial" w:hAnsi="Arial" w:cs="Arial"/>
          <w:b/>
        </w:rPr>
        <w:t xml:space="preserve"> QUE HACEN PARTE INTEGRANTE DEL PRESENTE DOCUMENTO</w:t>
      </w:r>
      <w:r w:rsidR="002E3E18">
        <w:rPr>
          <w:rFonts w:ascii="Arial" w:hAnsi="Arial" w:cs="Arial"/>
          <w:b/>
        </w:rPr>
        <w:t xml:space="preserve"> </w:t>
      </w:r>
    </w:p>
    <w:p w14:paraId="26E013AF" w14:textId="77777777" w:rsidR="002E3E18" w:rsidRDefault="002E3E18" w:rsidP="002E3E18">
      <w:pPr>
        <w:rPr>
          <w:rFonts w:ascii="Arial" w:hAnsi="Arial" w:cs="Arial"/>
          <w:b/>
        </w:rPr>
      </w:pPr>
    </w:p>
    <w:p w14:paraId="7D5FE2BC" w14:textId="77777777" w:rsidR="002E3E18" w:rsidRPr="00143623" w:rsidRDefault="007E4D4D" w:rsidP="002E3E18">
      <w:pPr>
        <w:pStyle w:val="Listavistosa-nfasis11"/>
        <w:ind w:left="0"/>
        <w:rPr>
          <w:rFonts w:ascii="Arial" w:hAnsi="Arial" w:cs="Arial"/>
          <w:b/>
        </w:rPr>
      </w:pPr>
      <w:r>
        <w:rPr>
          <w:rFonts w:ascii="Arial" w:hAnsi="Arial" w:cs="Arial"/>
          <w:b/>
        </w:rPr>
        <w:t>7</w:t>
      </w:r>
      <w:r w:rsidR="002E3E18">
        <w:rPr>
          <w:rFonts w:ascii="Arial" w:hAnsi="Arial" w:cs="Arial"/>
          <w:b/>
        </w:rPr>
        <w:t xml:space="preserve">.1. </w:t>
      </w:r>
      <w:r w:rsidR="007F6CD5">
        <w:rPr>
          <w:rFonts w:ascii="Arial" w:hAnsi="Arial" w:cs="Arial"/>
          <w:b/>
        </w:rPr>
        <w:t>IDENTIFICACIÓ</w:t>
      </w:r>
      <w:r w:rsidR="0043617C">
        <w:rPr>
          <w:rFonts w:ascii="Arial" w:hAnsi="Arial" w:cs="Arial"/>
          <w:b/>
        </w:rPr>
        <w:t>N DE LAS PARTES</w:t>
      </w:r>
    </w:p>
    <w:p w14:paraId="628A2F0B" w14:textId="77777777" w:rsidR="002E3E18" w:rsidRDefault="002E3E18" w:rsidP="002E3E18">
      <w:pPr>
        <w:jc w:val="both"/>
        <w:rPr>
          <w:rFonts w:ascii="Arial" w:hAnsi="Arial" w:cs="Arial"/>
          <w:sz w:val="20"/>
          <w:szCs w:val="20"/>
          <w:lang w:val="es-CO"/>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921"/>
      </w:tblGrid>
      <w:tr w:rsidR="002E3E18" w:rsidRPr="004C19BE" w14:paraId="39B3606B" w14:textId="77777777" w:rsidTr="002E3E18">
        <w:tc>
          <w:tcPr>
            <w:tcW w:w="1311" w:type="pct"/>
            <w:shd w:val="clear" w:color="auto" w:fill="BFBFBF"/>
            <w:vAlign w:val="center"/>
          </w:tcPr>
          <w:p w14:paraId="6A3BB6CC" w14:textId="77777777" w:rsidR="002E3E18" w:rsidRPr="00143623" w:rsidRDefault="0043617C" w:rsidP="00106CB4">
            <w:pPr>
              <w:jc w:val="both"/>
              <w:rPr>
                <w:rFonts w:ascii="Arial" w:hAnsi="Arial" w:cs="Arial"/>
                <w:b/>
              </w:rPr>
            </w:pPr>
            <w:r>
              <w:rPr>
                <w:rFonts w:ascii="Arial" w:hAnsi="Arial" w:cs="Arial"/>
                <w:b/>
              </w:rPr>
              <w:t>Entidad Estatal</w:t>
            </w:r>
          </w:p>
        </w:tc>
        <w:tc>
          <w:tcPr>
            <w:tcW w:w="3689" w:type="pct"/>
            <w:vAlign w:val="center"/>
          </w:tcPr>
          <w:p w14:paraId="0FE0AF57" w14:textId="77777777" w:rsidR="002E3E18" w:rsidRPr="004C19BE" w:rsidRDefault="002E3E18" w:rsidP="00106CB4">
            <w:pPr>
              <w:jc w:val="both"/>
              <w:rPr>
                <w:rFonts w:ascii="Arial" w:hAnsi="Arial" w:cs="Arial"/>
                <w:sz w:val="18"/>
                <w:szCs w:val="18"/>
              </w:rPr>
            </w:pPr>
          </w:p>
        </w:tc>
      </w:tr>
      <w:tr w:rsidR="002E3E18" w:rsidRPr="004C19BE" w14:paraId="59898036" w14:textId="77777777" w:rsidTr="002E3E18">
        <w:tc>
          <w:tcPr>
            <w:tcW w:w="1311" w:type="pct"/>
            <w:shd w:val="clear" w:color="auto" w:fill="BFBFBF"/>
            <w:vAlign w:val="center"/>
          </w:tcPr>
          <w:p w14:paraId="3186AB1C" w14:textId="77777777" w:rsidR="002E3E18" w:rsidRPr="00143623" w:rsidRDefault="0043617C" w:rsidP="00106CB4">
            <w:pPr>
              <w:jc w:val="both"/>
              <w:rPr>
                <w:rFonts w:ascii="Arial" w:hAnsi="Arial" w:cs="Arial"/>
                <w:b/>
              </w:rPr>
            </w:pPr>
            <w:r>
              <w:rPr>
                <w:rFonts w:ascii="Arial" w:hAnsi="Arial" w:cs="Arial"/>
                <w:b/>
              </w:rPr>
              <w:t>Deleg</w:t>
            </w:r>
            <w:r w:rsidR="003F3C1C">
              <w:rPr>
                <w:rFonts w:ascii="Arial" w:hAnsi="Arial" w:cs="Arial"/>
                <w:b/>
              </w:rPr>
              <w:t xml:space="preserve">atario </w:t>
            </w:r>
            <w:r>
              <w:rPr>
                <w:rFonts w:ascii="Arial" w:hAnsi="Arial" w:cs="Arial"/>
                <w:b/>
              </w:rPr>
              <w:t>contractual</w:t>
            </w:r>
          </w:p>
        </w:tc>
        <w:tc>
          <w:tcPr>
            <w:tcW w:w="3689" w:type="pct"/>
            <w:vAlign w:val="center"/>
          </w:tcPr>
          <w:p w14:paraId="165F1A88" w14:textId="77777777" w:rsidR="002E3E18" w:rsidRPr="004C19BE" w:rsidRDefault="002E3E18" w:rsidP="00106CB4">
            <w:pPr>
              <w:jc w:val="both"/>
              <w:rPr>
                <w:rFonts w:ascii="Arial" w:hAnsi="Arial" w:cs="Arial"/>
                <w:sz w:val="18"/>
                <w:szCs w:val="18"/>
              </w:rPr>
            </w:pPr>
          </w:p>
        </w:tc>
      </w:tr>
      <w:tr w:rsidR="002E3E18" w:rsidRPr="004C19BE" w14:paraId="25FB8BF8" w14:textId="77777777" w:rsidTr="002E3E18">
        <w:tc>
          <w:tcPr>
            <w:tcW w:w="1311" w:type="pct"/>
            <w:shd w:val="clear" w:color="auto" w:fill="BFBFBF"/>
            <w:vAlign w:val="center"/>
          </w:tcPr>
          <w:p w14:paraId="0B088949" w14:textId="77777777" w:rsidR="002E3E18" w:rsidRPr="00143623" w:rsidRDefault="002E3E18" w:rsidP="00106CB4">
            <w:pPr>
              <w:jc w:val="both"/>
              <w:rPr>
                <w:rFonts w:ascii="Arial" w:hAnsi="Arial" w:cs="Arial"/>
                <w:b/>
              </w:rPr>
            </w:pPr>
            <w:r w:rsidRPr="00143623">
              <w:rPr>
                <w:rFonts w:ascii="Arial" w:hAnsi="Arial" w:cs="Arial"/>
                <w:b/>
              </w:rPr>
              <w:t>Dirección/Ciudad</w:t>
            </w:r>
          </w:p>
        </w:tc>
        <w:tc>
          <w:tcPr>
            <w:tcW w:w="3689" w:type="pct"/>
            <w:vAlign w:val="center"/>
          </w:tcPr>
          <w:p w14:paraId="61877E0C" w14:textId="77777777" w:rsidR="002E3E18" w:rsidRPr="004C19BE" w:rsidRDefault="002E3E18" w:rsidP="00106CB4">
            <w:pPr>
              <w:jc w:val="both"/>
              <w:rPr>
                <w:rFonts w:ascii="Arial" w:hAnsi="Arial" w:cs="Arial"/>
                <w:sz w:val="18"/>
                <w:szCs w:val="18"/>
              </w:rPr>
            </w:pPr>
          </w:p>
        </w:tc>
      </w:tr>
      <w:tr w:rsidR="002E3E18" w:rsidRPr="004C19BE" w14:paraId="090C0693" w14:textId="77777777" w:rsidTr="002E3E18">
        <w:tc>
          <w:tcPr>
            <w:tcW w:w="1311" w:type="pct"/>
            <w:shd w:val="clear" w:color="auto" w:fill="BFBFBF"/>
            <w:vAlign w:val="center"/>
          </w:tcPr>
          <w:p w14:paraId="3E357B5E" w14:textId="77777777" w:rsidR="002E3E18" w:rsidRPr="00143623" w:rsidRDefault="002E3E18" w:rsidP="00106CB4">
            <w:pPr>
              <w:jc w:val="both"/>
              <w:rPr>
                <w:rFonts w:ascii="Arial" w:hAnsi="Arial" w:cs="Arial"/>
                <w:b/>
              </w:rPr>
            </w:pPr>
            <w:r w:rsidRPr="00143623">
              <w:rPr>
                <w:rFonts w:ascii="Arial" w:hAnsi="Arial" w:cs="Arial"/>
                <w:b/>
              </w:rPr>
              <w:t>Teléfono</w:t>
            </w:r>
          </w:p>
        </w:tc>
        <w:tc>
          <w:tcPr>
            <w:tcW w:w="3689" w:type="pct"/>
            <w:vAlign w:val="center"/>
          </w:tcPr>
          <w:p w14:paraId="24CA898F" w14:textId="77777777" w:rsidR="002E3E18" w:rsidRPr="004C19BE" w:rsidRDefault="002E3E18" w:rsidP="00106CB4">
            <w:pPr>
              <w:jc w:val="both"/>
              <w:rPr>
                <w:rFonts w:ascii="Arial" w:hAnsi="Arial" w:cs="Arial"/>
                <w:sz w:val="18"/>
                <w:szCs w:val="18"/>
              </w:rPr>
            </w:pPr>
          </w:p>
        </w:tc>
      </w:tr>
      <w:tr w:rsidR="002E3E18" w:rsidRPr="004C19BE" w14:paraId="5E274AB7" w14:textId="77777777" w:rsidTr="002E3E18">
        <w:tc>
          <w:tcPr>
            <w:tcW w:w="1311" w:type="pct"/>
            <w:shd w:val="clear" w:color="auto" w:fill="BFBFBF"/>
            <w:vAlign w:val="center"/>
          </w:tcPr>
          <w:p w14:paraId="2D64DDCA" w14:textId="77777777" w:rsidR="002E3E18" w:rsidRPr="00143623" w:rsidRDefault="002E3E18" w:rsidP="00106CB4">
            <w:pPr>
              <w:jc w:val="both"/>
              <w:rPr>
                <w:rFonts w:ascii="Arial" w:hAnsi="Arial" w:cs="Arial"/>
                <w:b/>
              </w:rPr>
            </w:pPr>
            <w:r w:rsidRPr="00143623">
              <w:rPr>
                <w:rFonts w:ascii="Arial" w:hAnsi="Arial" w:cs="Arial"/>
                <w:b/>
              </w:rPr>
              <w:t>Correo Electrónico</w:t>
            </w:r>
          </w:p>
        </w:tc>
        <w:tc>
          <w:tcPr>
            <w:tcW w:w="3689" w:type="pct"/>
            <w:vAlign w:val="center"/>
          </w:tcPr>
          <w:p w14:paraId="119D648E" w14:textId="77777777" w:rsidR="002E3E18" w:rsidRPr="004C19BE" w:rsidRDefault="002E3E18" w:rsidP="00106CB4">
            <w:pPr>
              <w:jc w:val="both"/>
              <w:rPr>
                <w:rFonts w:ascii="Arial" w:hAnsi="Arial" w:cs="Arial"/>
                <w:sz w:val="18"/>
                <w:szCs w:val="18"/>
              </w:rPr>
            </w:pPr>
          </w:p>
        </w:tc>
      </w:tr>
    </w:tbl>
    <w:p w14:paraId="246A31FD" w14:textId="77777777" w:rsidR="002E3E18" w:rsidRDefault="002E3E18" w:rsidP="002E3E18">
      <w:pPr>
        <w:jc w:val="both"/>
        <w:rPr>
          <w:rFonts w:ascii="Arial" w:hAnsi="Arial" w:cs="Arial"/>
          <w:sz w:val="20"/>
          <w:szCs w:val="20"/>
          <w:lang w:val="es-CO"/>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921"/>
      </w:tblGrid>
      <w:tr w:rsidR="0043617C" w:rsidRPr="004C19BE" w14:paraId="38CA7F5C" w14:textId="77777777" w:rsidTr="003E45EA">
        <w:tc>
          <w:tcPr>
            <w:tcW w:w="1311" w:type="pct"/>
            <w:shd w:val="clear" w:color="auto" w:fill="BFBFBF"/>
            <w:vAlign w:val="center"/>
          </w:tcPr>
          <w:p w14:paraId="190C72C8" w14:textId="77777777" w:rsidR="0043617C" w:rsidRPr="00143623" w:rsidRDefault="0043617C" w:rsidP="003E45EA">
            <w:pPr>
              <w:jc w:val="both"/>
              <w:rPr>
                <w:rFonts w:ascii="Arial" w:hAnsi="Arial" w:cs="Arial"/>
                <w:b/>
              </w:rPr>
            </w:pPr>
            <w:r>
              <w:rPr>
                <w:rFonts w:ascii="Arial" w:hAnsi="Arial" w:cs="Arial"/>
                <w:b/>
              </w:rPr>
              <w:t>Persona Jurídica</w:t>
            </w:r>
            <w:r w:rsidR="001E75BC">
              <w:rPr>
                <w:rFonts w:ascii="Arial" w:hAnsi="Arial" w:cs="Arial"/>
                <w:b/>
              </w:rPr>
              <w:t xml:space="preserve"> o Entidad Estatal</w:t>
            </w:r>
          </w:p>
        </w:tc>
        <w:tc>
          <w:tcPr>
            <w:tcW w:w="3689" w:type="pct"/>
            <w:vAlign w:val="center"/>
          </w:tcPr>
          <w:p w14:paraId="0D9C1B28" w14:textId="77777777" w:rsidR="0043617C" w:rsidRPr="004C19BE" w:rsidRDefault="0043617C" w:rsidP="003E45EA">
            <w:pPr>
              <w:jc w:val="both"/>
              <w:rPr>
                <w:rFonts w:ascii="Arial" w:hAnsi="Arial" w:cs="Arial"/>
                <w:sz w:val="18"/>
                <w:szCs w:val="18"/>
              </w:rPr>
            </w:pPr>
          </w:p>
        </w:tc>
      </w:tr>
      <w:tr w:rsidR="0043617C" w:rsidRPr="004C19BE" w14:paraId="4B026C2E" w14:textId="77777777" w:rsidTr="003E45EA">
        <w:tc>
          <w:tcPr>
            <w:tcW w:w="1311" w:type="pct"/>
            <w:shd w:val="clear" w:color="auto" w:fill="BFBFBF"/>
            <w:vAlign w:val="center"/>
          </w:tcPr>
          <w:p w14:paraId="4B84BE3E" w14:textId="77777777" w:rsidR="0043617C" w:rsidRPr="00143623" w:rsidRDefault="0043617C" w:rsidP="003E45EA">
            <w:pPr>
              <w:jc w:val="both"/>
              <w:rPr>
                <w:rFonts w:ascii="Arial" w:hAnsi="Arial" w:cs="Arial"/>
                <w:b/>
              </w:rPr>
            </w:pPr>
            <w:r w:rsidRPr="00143623">
              <w:rPr>
                <w:rFonts w:ascii="Arial" w:hAnsi="Arial" w:cs="Arial"/>
                <w:b/>
              </w:rPr>
              <w:lastRenderedPageBreak/>
              <w:t>Representante Legal</w:t>
            </w:r>
            <w:r w:rsidR="001E75BC">
              <w:rPr>
                <w:rFonts w:ascii="Arial" w:hAnsi="Arial" w:cs="Arial"/>
                <w:b/>
              </w:rPr>
              <w:t>/</w:t>
            </w:r>
            <w:r w:rsidR="00500424">
              <w:rPr>
                <w:rFonts w:ascii="Arial" w:hAnsi="Arial" w:cs="Arial"/>
                <w:b/>
              </w:rPr>
              <w:t>D</w:t>
            </w:r>
            <w:r w:rsidR="001E75BC">
              <w:rPr>
                <w:rFonts w:ascii="Arial" w:hAnsi="Arial" w:cs="Arial"/>
                <w:b/>
              </w:rPr>
              <w:t>elega</w:t>
            </w:r>
            <w:r w:rsidR="003F3C1C">
              <w:rPr>
                <w:rFonts w:ascii="Arial" w:hAnsi="Arial" w:cs="Arial"/>
                <w:b/>
              </w:rPr>
              <w:t xml:space="preserve">tario </w:t>
            </w:r>
            <w:r w:rsidR="001E75BC">
              <w:rPr>
                <w:rFonts w:ascii="Arial" w:hAnsi="Arial" w:cs="Arial"/>
                <w:b/>
              </w:rPr>
              <w:t>contractual</w:t>
            </w:r>
          </w:p>
        </w:tc>
        <w:tc>
          <w:tcPr>
            <w:tcW w:w="3689" w:type="pct"/>
            <w:vAlign w:val="center"/>
          </w:tcPr>
          <w:p w14:paraId="3E8337DA" w14:textId="77777777" w:rsidR="0043617C" w:rsidRPr="004C19BE" w:rsidRDefault="0043617C" w:rsidP="003E45EA">
            <w:pPr>
              <w:jc w:val="both"/>
              <w:rPr>
                <w:rFonts w:ascii="Arial" w:hAnsi="Arial" w:cs="Arial"/>
                <w:sz w:val="18"/>
                <w:szCs w:val="18"/>
              </w:rPr>
            </w:pPr>
          </w:p>
        </w:tc>
      </w:tr>
      <w:tr w:rsidR="0043617C" w:rsidRPr="004C19BE" w14:paraId="4AACBE0B" w14:textId="77777777" w:rsidTr="003E45EA">
        <w:tc>
          <w:tcPr>
            <w:tcW w:w="1311" w:type="pct"/>
            <w:shd w:val="clear" w:color="auto" w:fill="BFBFBF"/>
            <w:vAlign w:val="center"/>
          </w:tcPr>
          <w:p w14:paraId="36FCED37" w14:textId="77777777" w:rsidR="0043617C" w:rsidRPr="00143623" w:rsidRDefault="0043617C" w:rsidP="003E45EA">
            <w:pPr>
              <w:jc w:val="both"/>
              <w:rPr>
                <w:rFonts w:ascii="Arial" w:hAnsi="Arial" w:cs="Arial"/>
                <w:b/>
              </w:rPr>
            </w:pPr>
            <w:r w:rsidRPr="00143623">
              <w:rPr>
                <w:rFonts w:ascii="Arial" w:hAnsi="Arial" w:cs="Arial"/>
                <w:b/>
              </w:rPr>
              <w:t>Dirección/Ciudad</w:t>
            </w:r>
          </w:p>
        </w:tc>
        <w:tc>
          <w:tcPr>
            <w:tcW w:w="3689" w:type="pct"/>
            <w:vAlign w:val="center"/>
          </w:tcPr>
          <w:p w14:paraId="20251BEB" w14:textId="77777777" w:rsidR="0043617C" w:rsidRPr="004C19BE" w:rsidRDefault="0043617C" w:rsidP="003E45EA">
            <w:pPr>
              <w:jc w:val="both"/>
              <w:rPr>
                <w:rFonts w:ascii="Arial" w:hAnsi="Arial" w:cs="Arial"/>
                <w:sz w:val="18"/>
                <w:szCs w:val="18"/>
              </w:rPr>
            </w:pPr>
          </w:p>
        </w:tc>
      </w:tr>
      <w:tr w:rsidR="0043617C" w:rsidRPr="004C19BE" w14:paraId="4F4AF031" w14:textId="77777777" w:rsidTr="003E45EA">
        <w:tc>
          <w:tcPr>
            <w:tcW w:w="1311" w:type="pct"/>
            <w:shd w:val="clear" w:color="auto" w:fill="BFBFBF"/>
            <w:vAlign w:val="center"/>
          </w:tcPr>
          <w:p w14:paraId="60038443" w14:textId="77777777" w:rsidR="0043617C" w:rsidRPr="00143623" w:rsidRDefault="0043617C" w:rsidP="003E45EA">
            <w:pPr>
              <w:jc w:val="both"/>
              <w:rPr>
                <w:rFonts w:ascii="Arial" w:hAnsi="Arial" w:cs="Arial"/>
                <w:b/>
              </w:rPr>
            </w:pPr>
            <w:r w:rsidRPr="00143623">
              <w:rPr>
                <w:rFonts w:ascii="Arial" w:hAnsi="Arial" w:cs="Arial"/>
                <w:b/>
              </w:rPr>
              <w:t>Teléfono</w:t>
            </w:r>
          </w:p>
        </w:tc>
        <w:tc>
          <w:tcPr>
            <w:tcW w:w="3689" w:type="pct"/>
            <w:vAlign w:val="center"/>
          </w:tcPr>
          <w:p w14:paraId="01F5D722" w14:textId="77777777" w:rsidR="0043617C" w:rsidRPr="004C19BE" w:rsidRDefault="0043617C" w:rsidP="003E45EA">
            <w:pPr>
              <w:jc w:val="both"/>
              <w:rPr>
                <w:rFonts w:ascii="Arial" w:hAnsi="Arial" w:cs="Arial"/>
                <w:sz w:val="18"/>
                <w:szCs w:val="18"/>
              </w:rPr>
            </w:pPr>
          </w:p>
        </w:tc>
      </w:tr>
      <w:tr w:rsidR="0043617C" w:rsidRPr="004C19BE" w14:paraId="376AFF62" w14:textId="77777777" w:rsidTr="003E45EA">
        <w:tc>
          <w:tcPr>
            <w:tcW w:w="1311" w:type="pct"/>
            <w:shd w:val="clear" w:color="auto" w:fill="BFBFBF"/>
            <w:vAlign w:val="center"/>
          </w:tcPr>
          <w:p w14:paraId="08ED7487" w14:textId="77777777" w:rsidR="0043617C" w:rsidRPr="00143623" w:rsidRDefault="0043617C" w:rsidP="003E45EA">
            <w:pPr>
              <w:jc w:val="both"/>
              <w:rPr>
                <w:rFonts w:ascii="Arial" w:hAnsi="Arial" w:cs="Arial"/>
                <w:b/>
              </w:rPr>
            </w:pPr>
            <w:r w:rsidRPr="00143623">
              <w:rPr>
                <w:rFonts w:ascii="Arial" w:hAnsi="Arial" w:cs="Arial"/>
                <w:b/>
              </w:rPr>
              <w:t>Correo Electrónico</w:t>
            </w:r>
          </w:p>
        </w:tc>
        <w:tc>
          <w:tcPr>
            <w:tcW w:w="3689" w:type="pct"/>
            <w:vAlign w:val="center"/>
          </w:tcPr>
          <w:p w14:paraId="189C18AA" w14:textId="77777777" w:rsidR="0043617C" w:rsidRPr="004C19BE" w:rsidRDefault="0043617C" w:rsidP="003E45EA">
            <w:pPr>
              <w:jc w:val="both"/>
              <w:rPr>
                <w:rFonts w:ascii="Arial" w:hAnsi="Arial" w:cs="Arial"/>
                <w:sz w:val="18"/>
                <w:szCs w:val="18"/>
              </w:rPr>
            </w:pPr>
          </w:p>
        </w:tc>
      </w:tr>
      <w:tr w:rsidR="00C77350" w:rsidRPr="004C19BE" w14:paraId="2DD7EC8A" w14:textId="77777777" w:rsidTr="003E45EA">
        <w:tc>
          <w:tcPr>
            <w:tcW w:w="1311" w:type="pct"/>
            <w:shd w:val="clear" w:color="auto" w:fill="BFBFBF"/>
            <w:vAlign w:val="center"/>
          </w:tcPr>
          <w:p w14:paraId="1ED43356" w14:textId="77777777" w:rsidR="00C77350" w:rsidRPr="00143623" w:rsidRDefault="00C77350" w:rsidP="003E45EA">
            <w:pPr>
              <w:jc w:val="both"/>
              <w:rPr>
                <w:rFonts w:ascii="Arial" w:hAnsi="Arial" w:cs="Arial"/>
                <w:b/>
              </w:rPr>
            </w:pPr>
            <w:r>
              <w:rPr>
                <w:rFonts w:ascii="Arial" w:hAnsi="Arial" w:cs="Arial"/>
                <w:b/>
              </w:rPr>
              <w:t>Justificación</w:t>
            </w:r>
          </w:p>
        </w:tc>
        <w:tc>
          <w:tcPr>
            <w:tcW w:w="3689" w:type="pct"/>
            <w:vAlign w:val="center"/>
          </w:tcPr>
          <w:p w14:paraId="4DC230D3" w14:textId="77777777" w:rsidR="00C77350" w:rsidRPr="004C19BE" w:rsidRDefault="00C77350" w:rsidP="003E45EA">
            <w:pPr>
              <w:jc w:val="both"/>
              <w:rPr>
                <w:rFonts w:ascii="Arial" w:hAnsi="Arial" w:cs="Arial"/>
                <w:sz w:val="18"/>
                <w:szCs w:val="18"/>
              </w:rPr>
            </w:pPr>
          </w:p>
        </w:tc>
      </w:tr>
    </w:tbl>
    <w:p w14:paraId="4F9A3476" w14:textId="77777777" w:rsidR="00C143B4" w:rsidRDefault="00C143B4" w:rsidP="002E3E18">
      <w:pPr>
        <w:jc w:val="both"/>
        <w:rPr>
          <w:rFonts w:ascii="Arial" w:hAnsi="Arial" w:cs="Arial"/>
          <w:b/>
        </w:rPr>
      </w:pPr>
    </w:p>
    <w:p w14:paraId="69DB73E6" w14:textId="77777777" w:rsidR="0043617C" w:rsidRDefault="007E4D4D" w:rsidP="002E3E18">
      <w:pPr>
        <w:jc w:val="both"/>
        <w:rPr>
          <w:rFonts w:ascii="Arial" w:hAnsi="Arial" w:cs="Arial"/>
          <w:b/>
        </w:rPr>
      </w:pPr>
      <w:r>
        <w:rPr>
          <w:rFonts w:ascii="Arial" w:hAnsi="Arial" w:cs="Arial"/>
          <w:b/>
        </w:rPr>
        <w:t>7</w:t>
      </w:r>
      <w:r w:rsidR="002E3E18">
        <w:rPr>
          <w:rFonts w:ascii="Arial" w:hAnsi="Arial" w:cs="Arial"/>
          <w:sz w:val="20"/>
          <w:szCs w:val="20"/>
          <w:lang w:val="es-CO"/>
        </w:rPr>
        <w:t>.</w:t>
      </w:r>
      <w:r w:rsidR="002E3E18" w:rsidRPr="002E3E18">
        <w:rPr>
          <w:rFonts w:ascii="Arial" w:hAnsi="Arial" w:cs="Arial"/>
          <w:b/>
        </w:rPr>
        <w:t xml:space="preserve">2. </w:t>
      </w:r>
      <w:r w:rsidR="005D1C48">
        <w:rPr>
          <w:rFonts w:ascii="Arial" w:hAnsi="Arial" w:cs="Arial"/>
          <w:b/>
        </w:rPr>
        <w:t>SUPERVISIÓN</w:t>
      </w:r>
    </w:p>
    <w:p w14:paraId="22FA2103" w14:textId="77777777" w:rsidR="0043617C" w:rsidRDefault="0043617C" w:rsidP="002E3E18">
      <w:pPr>
        <w:jc w:val="both"/>
        <w:rPr>
          <w:rFonts w:ascii="Arial" w:hAnsi="Arial" w:cs="Arial"/>
          <w: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921"/>
      </w:tblGrid>
      <w:tr w:rsidR="0043617C" w:rsidRPr="004C19BE" w14:paraId="3AA5A4E4" w14:textId="77777777" w:rsidTr="003E45EA">
        <w:tc>
          <w:tcPr>
            <w:tcW w:w="1311" w:type="pct"/>
            <w:shd w:val="clear" w:color="auto" w:fill="BFBFBF"/>
            <w:vAlign w:val="center"/>
          </w:tcPr>
          <w:p w14:paraId="70D13D7D" w14:textId="77777777" w:rsidR="0043617C" w:rsidRPr="00143623" w:rsidRDefault="0043617C" w:rsidP="003E45EA">
            <w:pPr>
              <w:jc w:val="both"/>
              <w:rPr>
                <w:rFonts w:ascii="Arial" w:hAnsi="Arial" w:cs="Arial"/>
                <w:b/>
              </w:rPr>
            </w:pPr>
            <w:r>
              <w:rPr>
                <w:rFonts w:ascii="Arial" w:hAnsi="Arial" w:cs="Arial"/>
                <w:b/>
              </w:rPr>
              <w:t>Grado y Nombre</w:t>
            </w:r>
          </w:p>
        </w:tc>
        <w:tc>
          <w:tcPr>
            <w:tcW w:w="3689" w:type="pct"/>
            <w:vAlign w:val="center"/>
          </w:tcPr>
          <w:p w14:paraId="2630D69A" w14:textId="77777777" w:rsidR="0043617C" w:rsidRPr="004C19BE" w:rsidRDefault="0043617C" w:rsidP="003E45EA">
            <w:pPr>
              <w:jc w:val="both"/>
              <w:rPr>
                <w:rFonts w:ascii="Arial" w:hAnsi="Arial" w:cs="Arial"/>
                <w:sz w:val="18"/>
                <w:szCs w:val="18"/>
              </w:rPr>
            </w:pPr>
          </w:p>
        </w:tc>
      </w:tr>
      <w:tr w:rsidR="0043617C" w:rsidRPr="004C19BE" w14:paraId="3CDCCBF2" w14:textId="77777777" w:rsidTr="003E45EA">
        <w:tc>
          <w:tcPr>
            <w:tcW w:w="1311" w:type="pct"/>
            <w:shd w:val="clear" w:color="auto" w:fill="BFBFBF"/>
            <w:vAlign w:val="center"/>
          </w:tcPr>
          <w:p w14:paraId="7FB39B96" w14:textId="77777777" w:rsidR="0043617C" w:rsidRPr="00143623" w:rsidRDefault="0043617C" w:rsidP="003E45EA">
            <w:pPr>
              <w:jc w:val="both"/>
              <w:rPr>
                <w:rFonts w:ascii="Arial" w:hAnsi="Arial" w:cs="Arial"/>
                <w:b/>
              </w:rPr>
            </w:pPr>
            <w:r>
              <w:rPr>
                <w:rFonts w:ascii="Arial" w:hAnsi="Arial" w:cs="Arial"/>
                <w:b/>
              </w:rPr>
              <w:t>Dependencia a la que pertenece</w:t>
            </w:r>
          </w:p>
        </w:tc>
        <w:tc>
          <w:tcPr>
            <w:tcW w:w="3689" w:type="pct"/>
            <w:vAlign w:val="center"/>
          </w:tcPr>
          <w:p w14:paraId="2864C4C0" w14:textId="77777777" w:rsidR="0043617C" w:rsidRPr="004C19BE" w:rsidRDefault="0043617C" w:rsidP="003E45EA">
            <w:pPr>
              <w:jc w:val="both"/>
              <w:rPr>
                <w:rFonts w:ascii="Arial" w:hAnsi="Arial" w:cs="Arial"/>
                <w:sz w:val="18"/>
                <w:szCs w:val="18"/>
              </w:rPr>
            </w:pPr>
          </w:p>
        </w:tc>
      </w:tr>
      <w:tr w:rsidR="0043617C" w:rsidRPr="004C19BE" w14:paraId="34D860F1" w14:textId="77777777" w:rsidTr="003E45EA">
        <w:tc>
          <w:tcPr>
            <w:tcW w:w="1311" w:type="pct"/>
            <w:shd w:val="clear" w:color="auto" w:fill="BFBFBF"/>
            <w:vAlign w:val="center"/>
          </w:tcPr>
          <w:p w14:paraId="7D88E6B7" w14:textId="77777777" w:rsidR="0043617C" w:rsidRPr="00143623" w:rsidRDefault="0043617C" w:rsidP="003E45EA">
            <w:pPr>
              <w:jc w:val="both"/>
              <w:rPr>
                <w:rFonts w:ascii="Arial" w:hAnsi="Arial" w:cs="Arial"/>
                <w:b/>
              </w:rPr>
            </w:pPr>
            <w:r w:rsidRPr="00143623">
              <w:rPr>
                <w:rFonts w:ascii="Arial" w:hAnsi="Arial" w:cs="Arial"/>
                <w:b/>
              </w:rPr>
              <w:t>Teléfono</w:t>
            </w:r>
          </w:p>
        </w:tc>
        <w:tc>
          <w:tcPr>
            <w:tcW w:w="3689" w:type="pct"/>
            <w:vAlign w:val="center"/>
          </w:tcPr>
          <w:p w14:paraId="0807F897" w14:textId="77777777" w:rsidR="0043617C" w:rsidRPr="004C19BE" w:rsidRDefault="0043617C" w:rsidP="003E45EA">
            <w:pPr>
              <w:jc w:val="both"/>
              <w:rPr>
                <w:rFonts w:ascii="Arial" w:hAnsi="Arial" w:cs="Arial"/>
                <w:sz w:val="18"/>
                <w:szCs w:val="18"/>
              </w:rPr>
            </w:pPr>
          </w:p>
        </w:tc>
      </w:tr>
      <w:tr w:rsidR="0043617C" w:rsidRPr="004C19BE" w14:paraId="43C92284" w14:textId="77777777" w:rsidTr="003E45EA">
        <w:tc>
          <w:tcPr>
            <w:tcW w:w="1311" w:type="pct"/>
            <w:shd w:val="clear" w:color="auto" w:fill="BFBFBF"/>
            <w:vAlign w:val="center"/>
          </w:tcPr>
          <w:p w14:paraId="6C0BDE35" w14:textId="77777777" w:rsidR="0043617C" w:rsidRPr="00143623" w:rsidRDefault="0043617C" w:rsidP="003E45EA">
            <w:pPr>
              <w:jc w:val="both"/>
              <w:rPr>
                <w:rFonts w:ascii="Arial" w:hAnsi="Arial" w:cs="Arial"/>
                <w:b/>
              </w:rPr>
            </w:pPr>
            <w:r w:rsidRPr="00143623">
              <w:rPr>
                <w:rFonts w:ascii="Arial" w:hAnsi="Arial" w:cs="Arial"/>
                <w:b/>
              </w:rPr>
              <w:t>Correo Electrónico</w:t>
            </w:r>
          </w:p>
        </w:tc>
        <w:tc>
          <w:tcPr>
            <w:tcW w:w="3689" w:type="pct"/>
            <w:vAlign w:val="center"/>
          </w:tcPr>
          <w:p w14:paraId="1E587D3C" w14:textId="77777777" w:rsidR="0043617C" w:rsidRPr="004C19BE" w:rsidRDefault="0043617C" w:rsidP="003E45EA">
            <w:pPr>
              <w:jc w:val="both"/>
              <w:rPr>
                <w:rFonts w:ascii="Arial" w:hAnsi="Arial" w:cs="Arial"/>
                <w:sz w:val="18"/>
                <w:szCs w:val="18"/>
              </w:rPr>
            </w:pPr>
          </w:p>
        </w:tc>
      </w:tr>
    </w:tbl>
    <w:p w14:paraId="163DF2E1" w14:textId="77777777" w:rsidR="0043617C" w:rsidRDefault="0043617C" w:rsidP="002E3E18">
      <w:pPr>
        <w:jc w:val="both"/>
        <w:rPr>
          <w:rFonts w:ascii="Arial" w:hAnsi="Arial" w:cs="Arial"/>
          <w:b/>
        </w:rPr>
      </w:pPr>
    </w:p>
    <w:p w14:paraId="619B5BCE" w14:textId="77777777" w:rsidR="002E3E18" w:rsidRDefault="007E4D4D" w:rsidP="002E3E18">
      <w:pPr>
        <w:jc w:val="both"/>
        <w:rPr>
          <w:rFonts w:ascii="Arial" w:hAnsi="Arial" w:cs="Arial"/>
          <w:sz w:val="20"/>
          <w:szCs w:val="20"/>
          <w:lang w:val="es-CO"/>
        </w:rPr>
      </w:pPr>
      <w:r>
        <w:rPr>
          <w:rFonts w:ascii="Arial" w:hAnsi="Arial" w:cs="Arial"/>
          <w:b/>
        </w:rPr>
        <w:t>7</w:t>
      </w:r>
      <w:r w:rsidR="0043617C">
        <w:rPr>
          <w:rFonts w:ascii="Arial" w:hAnsi="Arial" w:cs="Arial"/>
          <w:b/>
        </w:rPr>
        <w:t xml:space="preserve">.3 </w:t>
      </w:r>
      <w:r w:rsidR="002E3E18" w:rsidRPr="0069045F">
        <w:rPr>
          <w:rFonts w:ascii="Arial" w:hAnsi="Arial" w:cs="Arial"/>
          <w:b/>
        </w:rPr>
        <w:t>ANEXOS QUE HACEN PARTE INTEGRANTE DEL PRESENTE DOCUMENTO</w:t>
      </w:r>
    </w:p>
    <w:p w14:paraId="201DE546" w14:textId="77777777" w:rsidR="002E3E18" w:rsidRDefault="002E3E18" w:rsidP="002E3E18">
      <w:pPr>
        <w:jc w:val="both"/>
        <w:rPr>
          <w:rFonts w:ascii="Arial" w:hAnsi="Arial" w:cs="Arial"/>
          <w:sz w:val="20"/>
          <w:szCs w:val="20"/>
          <w:lang w:val="es-CO"/>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424"/>
        <w:gridCol w:w="508"/>
      </w:tblGrid>
      <w:tr w:rsidR="001F42B5" w14:paraId="12473CB1" w14:textId="77777777" w:rsidTr="00661ACC">
        <w:trPr>
          <w:trHeight w:val="278"/>
        </w:trPr>
        <w:tc>
          <w:tcPr>
            <w:tcW w:w="0" w:type="auto"/>
            <w:shd w:val="clear" w:color="auto" w:fill="D9D9D9"/>
            <w:vAlign w:val="center"/>
          </w:tcPr>
          <w:p w14:paraId="35F17670" w14:textId="77777777" w:rsidR="00661ACC" w:rsidRPr="00143623" w:rsidRDefault="00661ACC" w:rsidP="00143623">
            <w:pPr>
              <w:jc w:val="center"/>
              <w:rPr>
                <w:rFonts w:ascii="Arial" w:hAnsi="Arial" w:cs="Arial"/>
                <w:b/>
              </w:rPr>
            </w:pPr>
            <w:r w:rsidRPr="00143623">
              <w:rPr>
                <w:rFonts w:ascii="Arial" w:hAnsi="Arial" w:cs="Arial"/>
                <w:b/>
              </w:rPr>
              <w:t>No.</w:t>
            </w:r>
          </w:p>
        </w:tc>
        <w:tc>
          <w:tcPr>
            <w:tcW w:w="0" w:type="auto"/>
            <w:shd w:val="clear" w:color="auto" w:fill="D9D9D9"/>
            <w:vAlign w:val="center"/>
          </w:tcPr>
          <w:p w14:paraId="0B596F85" w14:textId="77777777" w:rsidR="00661ACC" w:rsidRPr="00143623" w:rsidRDefault="00661ACC" w:rsidP="00143623">
            <w:pPr>
              <w:jc w:val="center"/>
              <w:rPr>
                <w:rFonts w:ascii="Arial" w:hAnsi="Arial" w:cs="Arial"/>
                <w:b/>
              </w:rPr>
            </w:pPr>
            <w:r w:rsidRPr="00143623">
              <w:rPr>
                <w:rFonts w:ascii="Arial" w:hAnsi="Arial" w:cs="Arial"/>
                <w:b/>
              </w:rPr>
              <w:t>DOCUMENTO</w:t>
            </w:r>
          </w:p>
        </w:tc>
        <w:tc>
          <w:tcPr>
            <w:tcW w:w="0" w:type="auto"/>
            <w:shd w:val="clear" w:color="auto" w:fill="D9D9D9"/>
            <w:vAlign w:val="center"/>
          </w:tcPr>
          <w:p w14:paraId="01180A13" w14:textId="77777777" w:rsidR="00661ACC" w:rsidRPr="00143623" w:rsidRDefault="00661ACC" w:rsidP="00143623">
            <w:pPr>
              <w:jc w:val="center"/>
              <w:rPr>
                <w:rFonts w:ascii="Arial" w:hAnsi="Arial" w:cs="Arial"/>
                <w:b/>
              </w:rPr>
            </w:pPr>
            <w:r w:rsidRPr="00143623">
              <w:rPr>
                <w:rFonts w:ascii="Arial" w:hAnsi="Arial" w:cs="Arial"/>
                <w:b/>
              </w:rPr>
              <w:t>SI</w:t>
            </w:r>
          </w:p>
        </w:tc>
      </w:tr>
      <w:tr w:rsidR="001F42B5" w14:paraId="55F1F0A6" w14:textId="77777777" w:rsidTr="00661ACC">
        <w:trPr>
          <w:trHeight w:val="278"/>
        </w:trPr>
        <w:tc>
          <w:tcPr>
            <w:tcW w:w="0" w:type="auto"/>
            <w:vAlign w:val="center"/>
          </w:tcPr>
          <w:p w14:paraId="51F01836" w14:textId="77777777" w:rsidR="00661ACC" w:rsidRPr="00143623" w:rsidRDefault="00661ACC" w:rsidP="00143623">
            <w:pPr>
              <w:jc w:val="center"/>
              <w:rPr>
                <w:rFonts w:ascii="Arial" w:hAnsi="Arial" w:cs="Arial"/>
              </w:rPr>
            </w:pPr>
            <w:r w:rsidRPr="00143623">
              <w:rPr>
                <w:rFonts w:ascii="Arial" w:hAnsi="Arial" w:cs="Arial"/>
              </w:rPr>
              <w:t>1</w:t>
            </w:r>
          </w:p>
        </w:tc>
        <w:tc>
          <w:tcPr>
            <w:tcW w:w="0" w:type="auto"/>
            <w:vAlign w:val="center"/>
          </w:tcPr>
          <w:p w14:paraId="02DDA0A8" w14:textId="77777777" w:rsidR="00661ACC" w:rsidRPr="00143623" w:rsidRDefault="001F42B5" w:rsidP="00143623">
            <w:pPr>
              <w:jc w:val="both"/>
              <w:rPr>
                <w:rFonts w:ascii="Arial" w:hAnsi="Arial" w:cs="Arial"/>
              </w:rPr>
            </w:pPr>
            <w:r>
              <w:rPr>
                <w:rFonts w:ascii="Arial" w:hAnsi="Arial" w:cs="Arial"/>
              </w:rPr>
              <w:t>Concepto de viabilidad suscripción del Convenio</w:t>
            </w:r>
          </w:p>
        </w:tc>
        <w:tc>
          <w:tcPr>
            <w:tcW w:w="0" w:type="auto"/>
            <w:vAlign w:val="center"/>
          </w:tcPr>
          <w:p w14:paraId="0B68FE56" w14:textId="77777777" w:rsidR="00661ACC" w:rsidRPr="00143623" w:rsidRDefault="00661ACC" w:rsidP="00143623">
            <w:pPr>
              <w:jc w:val="center"/>
              <w:rPr>
                <w:rFonts w:ascii="Arial" w:hAnsi="Arial" w:cs="Arial"/>
              </w:rPr>
            </w:pPr>
          </w:p>
        </w:tc>
      </w:tr>
      <w:tr w:rsidR="001F42B5" w14:paraId="2B778D96" w14:textId="77777777" w:rsidTr="00661ACC">
        <w:trPr>
          <w:trHeight w:val="278"/>
        </w:trPr>
        <w:tc>
          <w:tcPr>
            <w:tcW w:w="0" w:type="auto"/>
            <w:vAlign w:val="center"/>
          </w:tcPr>
          <w:p w14:paraId="3DAA051C" w14:textId="77777777" w:rsidR="00661ACC" w:rsidRPr="00143623" w:rsidRDefault="00661ACC" w:rsidP="00143623">
            <w:pPr>
              <w:jc w:val="center"/>
              <w:rPr>
                <w:rFonts w:ascii="Arial" w:hAnsi="Arial" w:cs="Arial"/>
              </w:rPr>
            </w:pPr>
            <w:r w:rsidRPr="00143623">
              <w:rPr>
                <w:rFonts w:ascii="Arial" w:hAnsi="Arial" w:cs="Arial"/>
              </w:rPr>
              <w:t>2</w:t>
            </w:r>
          </w:p>
        </w:tc>
        <w:tc>
          <w:tcPr>
            <w:tcW w:w="0" w:type="auto"/>
            <w:vAlign w:val="center"/>
          </w:tcPr>
          <w:p w14:paraId="3E92D48B" w14:textId="77777777" w:rsidR="00661ACC" w:rsidRPr="00143623" w:rsidRDefault="00661ACC" w:rsidP="00143623">
            <w:pPr>
              <w:jc w:val="both"/>
              <w:rPr>
                <w:rFonts w:ascii="Arial" w:hAnsi="Arial" w:cs="Arial"/>
              </w:rPr>
            </w:pPr>
            <w:r w:rsidRPr="00143623">
              <w:rPr>
                <w:rFonts w:ascii="Arial" w:hAnsi="Arial" w:cs="Arial"/>
              </w:rPr>
              <w:t>Certificado del Plan de Adquisiciones</w:t>
            </w:r>
            <w:r w:rsidR="0043617C">
              <w:rPr>
                <w:rFonts w:ascii="Arial" w:hAnsi="Arial" w:cs="Arial"/>
              </w:rPr>
              <w:t xml:space="preserve"> (si aplica)</w:t>
            </w:r>
          </w:p>
        </w:tc>
        <w:tc>
          <w:tcPr>
            <w:tcW w:w="0" w:type="auto"/>
            <w:vAlign w:val="center"/>
          </w:tcPr>
          <w:p w14:paraId="21F0BC61" w14:textId="77777777" w:rsidR="00661ACC" w:rsidRPr="00143623" w:rsidRDefault="00661ACC" w:rsidP="00143623">
            <w:pPr>
              <w:jc w:val="center"/>
              <w:rPr>
                <w:rFonts w:ascii="Arial" w:hAnsi="Arial" w:cs="Arial"/>
              </w:rPr>
            </w:pPr>
          </w:p>
        </w:tc>
      </w:tr>
      <w:tr w:rsidR="001F42B5" w14:paraId="7E233C15" w14:textId="77777777" w:rsidTr="00661ACC">
        <w:trPr>
          <w:trHeight w:val="294"/>
        </w:trPr>
        <w:tc>
          <w:tcPr>
            <w:tcW w:w="0" w:type="auto"/>
            <w:vAlign w:val="center"/>
          </w:tcPr>
          <w:p w14:paraId="247F7DC0" w14:textId="77777777" w:rsidR="00661ACC" w:rsidRPr="00143623" w:rsidRDefault="00661ACC" w:rsidP="00143623">
            <w:pPr>
              <w:jc w:val="center"/>
              <w:rPr>
                <w:rFonts w:ascii="Arial" w:hAnsi="Arial" w:cs="Arial"/>
              </w:rPr>
            </w:pPr>
            <w:r w:rsidRPr="00143623">
              <w:rPr>
                <w:rFonts w:ascii="Arial" w:hAnsi="Arial" w:cs="Arial"/>
              </w:rPr>
              <w:t>3</w:t>
            </w:r>
          </w:p>
        </w:tc>
        <w:tc>
          <w:tcPr>
            <w:tcW w:w="0" w:type="auto"/>
            <w:vAlign w:val="center"/>
          </w:tcPr>
          <w:p w14:paraId="4A07E273" w14:textId="77777777" w:rsidR="00661ACC" w:rsidRPr="00143623" w:rsidRDefault="00661ACC" w:rsidP="00143623">
            <w:pPr>
              <w:jc w:val="both"/>
              <w:rPr>
                <w:rFonts w:ascii="Arial" w:hAnsi="Arial" w:cs="Arial"/>
              </w:rPr>
            </w:pPr>
            <w:r w:rsidRPr="00143623">
              <w:rPr>
                <w:rFonts w:ascii="Arial" w:hAnsi="Arial" w:cs="Arial"/>
              </w:rPr>
              <w:t>Certificado de Disponibilidad Presupuestal – SIIF Nación</w:t>
            </w:r>
            <w:r w:rsidR="001F42B5">
              <w:rPr>
                <w:rFonts w:ascii="Arial" w:hAnsi="Arial" w:cs="Arial"/>
              </w:rPr>
              <w:t xml:space="preserve"> (si aplica)</w:t>
            </w:r>
          </w:p>
        </w:tc>
        <w:tc>
          <w:tcPr>
            <w:tcW w:w="0" w:type="auto"/>
            <w:vAlign w:val="center"/>
          </w:tcPr>
          <w:p w14:paraId="2B873C5B" w14:textId="77777777" w:rsidR="00661ACC" w:rsidRPr="00143623" w:rsidRDefault="00661ACC" w:rsidP="00143623">
            <w:pPr>
              <w:jc w:val="center"/>
              <w:rPr>
                <w:rFonts w:ascii="Arial" w:hAnsi="Arial" w:cs="Arial"/>
              </w:rPr>
            </w:pPr>
          </w:p>
        </w:tc>
      </w:tr>
      <w:tr w:rsidR="001F42B5" w14:paraId="6E0DEA43" w14:textId="77777777" w:rsidTr="00661ACC">
        <w:trPr>
          <w:trHeight w:val="278"/>
        </w:trPr>
        <w:tc>
          <w:tcPr>
            <w:tcW w:w="0" w:type="auto"/>
            <w:vAlign w:val="center"/>
          </w:tcPr>
          <w:p w14:paraId="28C4E758" w14:textId="77777777" w:rsidR="00661ACC" w:rsidRPr="00143623" w:rsidRDefault="00661ACC" w:rsidP="00143623">
            <w:pPr>
              <w:jc w:val="center"/>
              <w:rPr>
                <w:rFonts w:ascii="Arial" w:hAnsi="Arial" w:cs="Arial"/>
              </w:rPr>
            </w:pPr>
            <w:r w:rsidRPr="00143623">
              <w:rPr>
                <w:rFonts w:ascii="Arial" w:hAnsi="Arial" w:cs="Arial"/>
              </w:rPr>
              <w:t>4</w:t>
            </w:r>
          </w:p>
        </w:tc>
        <w:tc>
          <w:tcPr>
            <w:tcW w:w="0" w:type="auto"/>
            <w:vAlign w:val="center"/>
          </w:tcPr>
          <w:p w14:paraId="24EBDC3C" w14:textId="77777777" w:rsidR="00661ACC" w:rsidRPr="00143623" w:rsidRDefault="001F42B5" w:rsidP="006D5CB1">
            <w:pPr>
              <w:jc w:val="both"/>
              <w:rPr>
                <w:rFonts w:ascii="Arial" w:hAnsi="Arial" w:cs="Arial"/>
              </w:rPr>
            </w:pPr>
            <w:r>
              <w:rPr>
                <w:rFonts w:ascii="Arial" w:hAnsi="Arial" w:cs="Arial"/>
              </w:rPr>
              <w:t>XXXX</w:t>
            </w:r>
          </w:p>
        </w:tc>
        <w:tc>
          <w:tcPr>
            <w:tcW w:w="0" w:type="auto"/>
            <w:vAlign w:val="center"/>
          </w:tcPr>
          <w:p w14:paraId="076CA54B" w14:textId="77777777" w:rsidR="00661ACC" w:rsidRPr="00143623" w:rsidRDefault="00661ACC" w:rsidP="00143623">
            <w:pPr>
              <w:jc w:val="center"/>
              <w:rPr>
                <w:rFonts w:ascii="Arial" w:hAnsi="Arial" w:cs="Arial"/>
              </w:rPr>
            </w:pPr>
          </w:p>
        </w:tc>
      </w:tr>
      <w:tr w:rsidR="001F42B5" w14:paraId="6EBAEDCC" w14:textId="77777777" w:rsidTr="00661ACC">
        <w:trPr>
          <w:trHeight w:val="278"/>
        </w:trPr>
        <w:tc>
          <w:tcPr>
            <w:tcW w:w="0" w:type="auto"/>
            <w:vAlign w:val="center"/>
          </w:tcPr>
          <w:p w14:paraId="26E0F923" w14:textId="77777777" w:rsidR="00661ACC" w:rsidRPr="00143623" w:rsidRDefault="00661ACC" w:rsidP="00143623">
            <w:pPr>
              <w:jc w:val="center"/>
              <w:rPr>
                <w:rFonts w:ascii="Arial" w:hAnsi="Arial" w:cs="Arial"/>
              </w:rPr>
            </w:pPr>
            <w:r w:rsidRPr="00143623">
              <w:rPr>
                <w:rFonts w:ascii="Arial" w:hAnsi="Arial" w:cs="Arial"/>
              </w:rPr>
              <w:t>5</w:t>
            </w:r>
          </w:p>
        </w:tc>
        <w:tc>
          <w:tcPr>
            <w:tcW w:w="0" w:type="auto"/>
            <w:vAlign w:val="center"/>
          </w:tcPr>
          <w:p w14:paraId="1FC283AA" w14:textId="77777777" w:rsidR="00661ACC" w:rsidRPr="00143623" w:rsidRDefault="001F42B5" w:rsidP="006D5CB1">
            <w:pPr>
              <w:jc w:val="both"/>
              <w:rPr>
                <w:rFonts w:ascii="Arial" w:hAnsi="Arial" w:cs="Arial"/>
              </w:rPr>
            </w:pPr>
            <w:r>
              <w:rPr>
                <w:rFonts w:ascii="Arial" w:hAnsi="Arial" w:cs="Arial"/>
              </w:rPr>
              <w:t>XXXXXX</w:t>
            </w:r>
          </w:p>
        </w:tc>
        <w:tc>
          <w:tcPr>
            <w:tcW w:w="0" w:type="auto"/>
            <w:vAlign w:val="center"/>
          </w:tcPr>
          <w:p w14:paraId="0441E355" w14:textId="77777777" w:rsidR="00661ACC" w:rsidRPr="00143623" w:rsidRDefault="00661ACC" w:rsidP="00143623">
            <w:pPr>
              <w:jc w:val="center"/>
              <w:rPr>
                <w:rFonts w:ascii="Arial" w:hAnsi="Arial" w:cs="Arial"/>
              </w:rPr>
            </w:pPr>
          </w:p>
        </w:tc>
      </w:tr>
      <w:tr w:rsidR="001F42B5" w14:paraId="14E926BA" w14:textId="77777777" w:rsidTr="00661ACC">
        <w:trPr>
          <w:trHeight w:val="294"/>
        </w:trPr>
        <w:tc>
          <w:tcPr>
            <w:tcW w:w="0" w:type="auto"/>
            <w:vAlign w:val="center"/>
          </w:tcPr>
          <w:p w14:paraId="1441949D" w14:textId="77777777" w:rsidR="00661ACC" w:rsidRPr="00143623" w:rsidRDefault="00661ACC" w:rsidP="00143623">
            <w:pPr>
              <w:jc w:val="center"/>
              <w:rPr>
                <w:rFonts w:ascii="Arial" w:hAnsi="Arial" w:cs="Arial"/>
              </w:rPr>
            </w:pPr>
            <w:r w:rsidRPr="00143623">
              <w:rPr>
                <w:rFonts w:ascii="Arial" w:hAnsi="Arial" w:cs="Arial"/>
              </w:rPr>
              <w:t>6</w:t>
            </w:r>
          </w:p>
        </w:tc>
        <w:tc>
          <w:tcPr>
            <w:tcW w:w="0" w:type="auto"/>
            <w:vAlign w:val="center"/>
          </w:tcPr>
          <w:p w14:paraId="32EEF4EC" w14:textId="77777777" w:rsidR="00661ACC" w:rsidRPr="00143623" w:rsidRDefault="00661ACC" w:rsidP="006D5CB1">
            <w:pPr>
              <w:jc w:val="both"/>
              <w:rPr>
                <w:rFonts w:ascii="Arial" w:hAnsi="Arial" w:cs="Arial"/>
              </w:rPr>
            </w:pPr>
            <w:r w:rsidRPr="00143623">
              <w:rPr>
                <w:rFonts w:ascii="Arial" w:hAnsi="Arial" w:cs="Arial"/>
                <w:highlight w:val="green"/>
              </w:rPr>
              <w:t>…..</w:t>
            </w:r>
          </w:p>
        </w:tc>
        <w:tc>
          <w:tcPr>
            <w:tcW w:w="0" w:type="auto"/>
            <w:vAlign w:val="center"/>
          </w:tcPr>
          <w:p w14:paraId="1436C9D2" w14:textId="77777777" w:rsidR="00661ACC" w:rsidRPr="00143623" w:rsidRDefault="00661ACC" w:rsidP="00143623">
            <w:pPr>
              <w:jc w:val="center"/>
              <w:rPr>
                <w:rFonts w:ascii="Arial" w:hAnsi="Arial" w:cs="Arial"/>
              </w:rPr>
            </w:pPr>
          </w:p>
        </w:tc>
      </w:tr>
    </w:tbl>
    <w:p w14:paraId="4F7F7234" w14:textId="77777777" w:rsidR="00143623" w:rsidRDefault="00143623" w:rsidP="00143623">
      <w:pPr>
        <w:jc w:val="both"/>
        <w:rPr>
          <w:rFonts w:ascii="Arial" w:hAnsi="Arial" w:cs="Arial"/>
        </w:rPr>
      </w:pPr>
    </w:p>
    <w:p w14:paraId="674D1D6A" w14:textId="77777777" w:rsidR="00143623" w:rsidRPr="007E4D4D" w:rsidRDefault="00143623" w:rsidP="00143623">
      <w:pPr>
        <w:jc w:val="both"/>
        <w:rPr>
          <w:rFonts w:ascii="Arial" w:hAnsi="Arial" w:cs="Arial"/>
          <w:b/>
        </w:rPr>
      </w:pPr>
      <w:r w:rsidRPr="007E4D4D">
        <w:rPr>
          <w:rFonts w:ascii="Arial" w:hAnsi="Arial" w:cs="Arial"/>
          <w:b/>
        </w:rPr>
        <w:t>FIRMAS:</w:t>
      </w:r>
    </w:p>
    <w:p w14:paraId="146E5443" w14:textId="77777777" w:rsidR="007473CB" w:rsidRPr="004C19BE" w:rsidRDefault="007473CB" w:rsidP="00143623">
      <w:pPr>
        <w:jc w:val="both"/>
        <w:rPr>
          <w:rFonts w:ascii="Arial" w:hAnsi="Arial" w:cs="Arial"/>
          <w:b/>
          <w:sz w:val="18"/>
          <w:szCs w:val="18"/>
        </w:rPr>
      </w:pPr>
    </w:p>
    <w:tbl>
      <w:tblPr>
        <w:tblW w:w="5042"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6"/>
        <w:gridCol w:w="4737"/>
      </w:tblGrid>
      <w:tr w:rsidR="00143623" w:rsidRPr="004C19BE" w14:paraId="56693B14" w14:textId="77777777" w:rsidTr="00143623">
        <w:tc>
          <w:tcPr>
            <w:tcW w:w="2500" w:type="pct"/>
            <w:vAlign w:val="bottom"/>
          </w:tcPr>
          <w:p w14:paraId="67A33F44" w14:textId="77777777" w:rsidR="00143623" w:rsidRPr="004C19BE" w:rsidRDefault="00143623" w:rsidP="00143623">
            <w:pPr>
              <w:jc w:val="center"/>
              <w:rPr>
                <w:rFonts w:ascii="Arial" w:hAnsi="Arial" w:cs="Arial"/>
                <w:b/>
                <w:sz w:val="18"/>
                <w:szCs w:val="18"/>
              </w:rPr>
            </w:pPr>
            <w:r w:rsidRPr="004C19BE">
              <w:rPr>
                <w:rFonts w:ascii="Arial" w:hAnsi="Arial" w:cs="Arial"/>
                <w:b/>
                <w:sz w:val="18"/>
                <w:szCs w:val="18"/>
              </w:rPr>
              <w:t>Delegado Contractual</w:t>
            </w:r>
            <w:r w:rsidR="001F42B5">
              <w:rPr>
                <w:rFonts w:ascii="Arial" w:hAnsi="Arial" w:cs="Arial"/>
                <w:b/>
                <w:sz w:val="18"/>
                <w:szCs w:val="18"/>
              </w:rPr>
              <w:t xml:space="preserve"> ENTIDAD ESTATAL</w:t>
            </w:r>
          </w:p>
        </w:tc>
        <w:tc>
          <w:tcPr>
            <w:tcW w:w="2500" w:type="pct"/>
            <w:vAlign w:val="bottom"/>
          </w:tcPr>
          <w:p w14:paraId="7CBF04FE" w14:textId="77777777" w:rsidR="001F42B5" w:rsidRDefault="001F42B5" w:rsidP="00143623">
            <w:pPr>
              <w:jc w:val="center"/>
              <w:rPr>
                <w:rFonts w:ascii="Arial" w:hAnsi="Arial" w:cs="Arial"/>
                <w:b/>
                <w:sz w:val="18"/>
                <w:szCs w:val="18"/>
              </w:rPr>
            </w:pPr>
          </w:p>
          <w:p w14:paraId="472F76B0" w14:textId="77777777" w:rsidR="00965F25" w:rsidRDefault="00965F25" w:rsidP="00143623">
            <w:pPr>
              <w:jc w:val="center"/>
              <w:rPr>
                <w:rFonts w:ascii="Arial" w:hAnsi="Arial" w:cs="Arial"/>
                <w:b/>
                <w:sz w:val="18"/>
                <w:szCs w:val="18"/>
              </w:rPr>
            </w:pPr>
          </w:p>
          <w:p w14:paraId="02E925DE" w14:textId="77777777" w:rsidR="003D5A06" w:rsidRDefault="003D5A06" w:rsidP="00143623">
            <w:pPr>
              <w:jc w:val="center"/>
              <w:rPr>
                <w:rFonts w:ascii="Arial" w:hAnsi="Arial" w:cs="Arial"/>
                <w:b/>
                <w:sz w:val="18"/>
                <w:szCs w:val="18"/>
              </w:rPr>
            </w:pPr>
          </w:p>
          <w:p w14:paraId="455E66A7" w14:textId="77777777" w:rsidR="003D5A06" w:rsidRDefault="003D5A06" w:rsidP="00143623">
            <w:pPr>
              <w:jc w:val="center"/>
              <w:rPr>
                <w:rFonts w:ascii="Arial" w:hAnsi="Arial" w:cs="Arial"/>
                <w:b/>
                <w:sz w:val="18"/>
                <w:szCs w:val="18"/>
              </w:rPr>
            </w:pPr>
          </w:p>
          <w:p w14:paraId="5194E691" w14:textId="77777777" w:rsidR="00965F25" w:rsidRDefault="00965F25" w:rsidP="00143623">
            <w:pPr>
              <w:jc w:val="center"/>
              <w:rPr>
                <w:rFonts w:ascii="Arial" w:hAnsi="Arial" w:cs="Arial"/>
                <w:b/>
                <w:sz w:val="18"/>
                <w:szCs w:val="18"/>
              </w:rPr>
            </w:pPr>
          </w:p>
          <w:p w14:paraId="585E279C" w14:textId="77777777" w:rsidR="001F42B5" w:rsidRDefault="001F42B5" w:rsidP="00143623">
            <w:pPr>
              <w:jc w:val="center"/>
              <w:rPr>
                <w:rFonts w:ascii="Arial" w:hAnsi="Arial" w:cs="Arial"/>
                <w:b/>
                <w:sz w:val="18"/>
                <w:szCs w:val="18"/>
              </w:rPr>
            </w:pPr>
            <w:proofErr w:type="gramStart"/>
            <w:r>
              <w:rPr>
                <w:rFonts w:ascii="Arial" w:hAnsi="Arial" w:cs="Arial"/>
                <w:b/>
                <w:sz w:val="18"/>
                <w:szCs w:val="18"/>
              </w:rPr>
              <w:t>Jefe  o</w:t>
            </w:r>
            <w:proofErr w:type="gramEnd"/>
            <w:r>
              <w:rPr>
                <w:rFonts w:ascii="Arial" w:hAnsi="Arial" w:cs="Arial"/>
                <w:b/>
                <w:sz w:val="18"/>
                <w:szCs w:val="18"/>
              </w:rPr>
              <w:t xml:space="preserve"> Director Dependencia Responsable</w:t>
            </w:r>
          </w:p>
          <w:p w14:paraId="2F226AD5" w14:textId="77777777" w:rsidR="00143623" w:rsidRPr="004C19BE" w:rsidRDefault="00143623" w:rsidP="001F42B5">
            <w:pPr>
              <w:rPr>
                <w:rFonts w:ascii="Arial" w:hAnsi="Arial" w:cs="Arial"/>
                <w:b/>
                <w:sz w:val="18"/>
                <w:szCs w:val="18"/>
              </w:rPr>
            </w:pPr>
          </w:p>
        </w:tc>
      </w:tr>
      <w:tr w:rsidR="001826AC" w:rsidRPr="004C19BE" w14:paraId="38A83C93" w14:textId="77777777" w:rsidTr="001826AC">
        <w:tblPrEx>
          <w:jc w:val="center"/>
          <w:tblInd w:w="0" w:type="dxa"/>
        </w:tblPrEx>
        <w:trPr>
          <w:jc w:val="center"/>
        </w:trPr>
        <w:tc>
          <w:tcPr>
            <w:tcW w:w="5000" w:type="pct"/>
            <w:gridSpan w:val="2"/>
            <w:tcBorders>
              <w:bottom w:val="single" w:sz="4" w:space="0" w:color="auto"/>
            </w:tcBorders>
            <w:vAlign w:val="bottom"/>
          </w:tcPr>
          <w:p w14:paraId="1E0C55F8" w14:textId="77777777" w:rsidR="001826AC" w:rsidRDefault="001826AC" w:rsidP="00143623">
            <w:pPr>
              <w:jc w:val="center"/>
              <w:rPr>
                <w:rFonts w:ascii="Arial" w:hAnsi="Arial" w:cs="Arial"/>
                <w:b/>
                <w:sz w:val="18"/>
                <w:szCs w:val="18"/>
              </w:rPr>
            </w:pPr>
          </w:p>
          <w:p w14:paraId="5A4ACD8E" w14:textId="77777777" w:rsidR="003D5A06" w:rsidRDefault="003D5A06" w:rsidP="00143623">
            <w:pPr>
              <w:jc w:val="center"/>
              <w:rPr>
                <w:rFonts w:ascii="Arial" w:hAnsi="Arial" w:cs="Arial"/>
                <w:b/>
                <w:sz w:val="18"/>
                <w:szCs w:val="18"/>
              </w:rPr>
            </w:pPr>
          </w:p>
          <w:p w14:paraId="02BC9EDA" w14:textId="77777777" w:rsidR="003D5A06" w:rsidRDefault="003D5A06" w:rsidP="00143623">
            <w:pPr>
              <w:jc w:val="center"/>
              <w:rPr>
                <w:rFonts w:ascii="Arial" w:hAnsi="Arial" w:cs="Arial"/>
                <w:b/>
                <w:sz w:val="18"/>
                <w:szCs w:val="18"/>
              </w:rPr>
            </w:pPr>
          </w:p>
          <w:p w14:paraId="1926B1A4" w14:textId="77777777" w:rsidR="003D5A06" w:rsidRDefault="003D5A06" w:rsidP="00143623">
            <w:pPr>
              <w:jc w:val="center"/>
              <w:rPr>
                <w:rFonts w:ascii="Arial" w:hAnsi="Arial" w:cs="Arial"/>
                <w:b/>
                <w:sz w:val="18"/>
                <w:szCs w:val="18"/>
              </w:rPr>
            </w:pPr>
          </w:p>
          <w:p w14:paraId="7C79AD01" w14:textId="77777777" w:rsidR="001826AC" w:rsidRDefault="001826AC" w:rsidP="00143623">
            <w:pPr>
              <w:jc w:val="center"/>
              <w:rPr>
                <w:rFonts w:ascii="Arial" w:hAnsi="Arial" w:cs="Arial"/>
                <w:b/>
                <w:sz w:val="18"/>
                <w:szCs w:val="18"/>
              </w:rPr>
            </w:pPr>
          </w:p>
          <w:p w14:paraId="62EEFAB2" w14:textId="77777777" w:rsidR="001826AC" w:rsidRDefault="001826AC" w:rsidP="00143623">
            <w:pPr>
              <w:jc w:val="center"/>
              <w:rPr>
                <w:rFonts w:ascii="Arial" w:hAnsi="Arial" w:cs="Arial"/>
                <w:b/>
                <w:sz w:val="18"/>
                <w:szCs w:val="18"/>
              </w:rPr>
            </w:pPr>
          </w:p>
          <w:p w14:paraId="051457E8" w14:textId="77777777" w:rsidR="001826AC" w:rsidRPr="003811D2" w:rsidRDefault="003D5A06" w:rsidP="00143623">
            <w:pPr>
              <w:jc w:val="center"/>
              <w:rPr>
                <w:rFonts w:ascii="Arial" w:hAnsi="Arial" w:cs="Arial"/>
                <w:b/>
                <w:color w:val="000000"/>
                <w:sz w:val="18"/>
                <w:szCs w:val="18"/>
              </w:rPr>
            </w:pPr>
            <w:r w:rsidRPr="003811D2">
              <w:rPr>
                <w:rFonts w:ascii="Arial" w:hAnsi="Arial" w:cs="Arial"/>
                <w:b/>
                <w:color w:val="000000"/>
                <w:sz w:val="18"/>
                <w:szCs w:val="18"/>
              </w:rPr>
              <w:t xml:space="preserve">Estructurador Técnico y Económico </w:t>
            </w:r>
          </w:p>
          <w:p w14:paraId="787D1F91" w14:textId="77777777" w:rsidR="001826AC" w:rsidRPr="004C19BE" w:rsidRDefault="001826AC" w:rsidP="00143623">
            <w:pPr>
              <w:jc w:val="center"/>
              <w:rPr>
                <w:rFonts w:ascii="Arial" w:hAnsi="Arial" w:cs="Arial"/>
                <w:b/>
                <w:sz w:val="18"/>
                <w:szCs w:val="18"/>
              </w:rPr>
            </w:pPr>
          </w:p>
          <w:p w14:paraId="7330F808" w14:textId="77777777" w:rsidR="001826AC" w:rsidRPr="004C19BE" w:rsidRDefault="001826AC" w:rsidP="00143623">
            <w:pPr>
              <w:jc w:val="center"/>
              <w:rPr>
                <w:rFonts w:ascii="Arial" w:hAnsi="Arial" w:cs="Arial"/>
                <w:sz w:val="18"/>
                <w:szCs w:val="18"/>
              </w:rPr>
            </w:pPr>
          </w:p>
        </w:tc>
      </w:tr>
    </w:tbl>
    <w:p w14:paraId="29289C02" w14:textId="77777777" w:rsidR="00C952AB" w:rsidRDefault="00C952AB" w:rsidP="00143623">
      <w:pPr>
        <w:jc w:val="both"/>
        <w:rPr>
          <w:rFonts w:ascii="Arial" w:hAnsi="Arial" w:cs="Arial"/>
        </w:rPr>
      </w:pPr>
    </w:p>
    <w:p w14:paraId="0C9FCBE6" w14:textId="77777777" w:rsidR="00D323DE" w:rsidRDefault="00D323DE" w:rsidP="47517745">
      <w:pPr>
        <w:jc w:val="center"/>
        <w:rPr>
          <w:rFonts w:ascii="Arial" w:hAnsi="Arial" w:cs="Arial"/>
          <w:b/>
          <w:bCs/>
          <w:highlight w:val="cyan"/>
        </w:rPr>
      </w:pPr>
    </w:p>
    <w:p w14:paraId="6B469A70" w14:textId="6BE81C40" w:rsidR="47517745" w:rsidRDefault="47517745" w:rsidP="47517745">
      <w:pPr>
        <w:jc w:val="center"/>
        <w:rPr>
          <w:rFonts w:ascii="Arial" w:hAnsi="Arial" w:cs="Arial"/>
          <w:b/>
          <w:bCs/>
          <w:highlight w:val="cyan"/>
        </w:rPr>
      </w:pPr>
    </w:p>
    <w:p w14:paraId="695DE54F" w14:textId="77777777" w:rsidR="001A4F53" w:rsidRPr="00851D93" w:rsidRDefault="001A4F53" w:rsidP="001A4F53">
      <w:pPr>
        <w:jc w:val="center"/>
        <w:rPr>
          <w:rFonts w:ascii="Arial" w:hAnsi="Arial" w:cs="Arial"/>
          <w:b/>
        </w:rPr>
      </w:pPr>
      <w:r w:rsidRPr="00325D32">
        <w:rPr>
          <w:rFonts w:ascii="Arial" w:hAnsi="Arial" w:cs="Arial"/>
          <w:b/>
          <w:highlight w:val="cyan"/>
        </w:rPr>
        <w:t>INSTRUCTIVO DE DILIGENCIAMIENTO DEL FORMATO DE “</w:t>
      </w:r>
      <w:r w:rsidRPr="00325D32">
        <w:rPr>
          <w:rFonts w:ascii="Arial" w:hAnsi="Arial" w:cs="Arial"/>
          <w:b/>
          <w:i/>
          <w:highlight w:val="cyan"/>
        </w:rPr>
        <w:t>ESTUDIOS Y DOCUMENTOS PREVIOS</w:t>
      </w:r>
      <w:r w:rsidRPr="00325D32">
        <w:rPr>
          <w:rFonts w:ascii="Arial" w:hAnsi="Arial" w:cs="Arial"/>
          <w:b/>
          <w:highlight w:val="cyan"/>
        </w:rPr>
        <w:t>” (EDP)</w:t>
      </w:r>
    </w:p>
    <w:p w14:paraId="5232EEBA" w14:textId="77777777" w:rsidR="001A4F53" w:rsidRPr="00851D93" w:rsidRDefault="001A4F53" w:rsidP="001A4F53">
      <w:pPr>
        <w:jc w:val="both"/>
        <w:rPr>
          <w:rFonts w:ascii="Arial" w:hAnsi="Arial" w:cs="Arial"/>
        </w:rPr>
      </w:pPr>
    </w:p>
    <w:p w14:paraId="06FD260C" w14:textId="77777777" w:rsidR="001A4F53" w:rsidRDefault="001A4F53" w:rsidP="001A4F53">
      <w:pPr>
        <w:jc w:val="both"/>
        <w:rPr>
          <w:rFonts w:ascii="Arial" w:hAnsi="Arial" w:cs="Arial"/>
        </w:rPr>
      </w:pPr>
      <w:r w:rsidRPr="00851D93">
        <w:rPr>
          <w:rFonts w:ascii="Arial" w:hAnsi="Arial" w:cs="Arial"/>
        </w:rPr>
        <w:t xml:space="preserve">El presente formato EDP solo es aplicable para </w:t>
      </w:r>
      <w:r w:rsidR="005D1C48">
        <w:rPr>
          <w:rFonts w:ascii="Arial" w:hAnsi="Arial" w:cs="Arial"/>
        </w:rPr>
        <w:t>la celebración de convenios</w:t>
      </w:r>
      <w:r>
        <w:rPr>
          <w:rFonts w:ascii="Arial" w:hAnsi="Arial" w:cs="Arial"/>
        </w:rPr>
        <w:t>.</w:t>
      </w:r>
    </w:p>
    <w:p w14:paraId="38A950FC" w14:textId="77777777" w:rsidR="001A4F53" w:rsidRDefault="001A4F53" w:rsidP="001A4F53">
      <w:pPr>
        <w:jc w:val="both"/>
        <w:rPr>
          <w:rFonts w:ascii="Arial" w:hAnsi="Arial" w:cs="Arial"/>
        </w:rPr>
      </w:pPr>
    </w:p>
    <w:p w14:paraId="529496FB" w14:textId="77777777" w:rsidR="001A4F53" w:rsidRDefault="001A4F53" w:rsidP="001A4F53">
      <w:pPr>
        <w:jc w:val="both"/>
        <w:rPr>
          <w:rFonts w:ascii="Arial" w:hAnsi="Arial" w:cs="Arial"/>
        </w:rPr>
      </w:pPr>
      <w:r w:rsidRPr="00E203C9">
        <w:rPr>
          <w:rFonts w:ascii="Arial" w:hAnsi="Arial" w:cs="Arial"/>
        </w:rPr>
        <w:t xml:space="preserve">Lea cuidadosamente el presente Instructivo antes de iniciar </w:t>
      </w:r>
      <w:r w:rsidR="005D1C48">
        <w:rPr>
          <w:rFonts w:ascii="Arial" w:hAnsi="Arial" w:cs="Arial"/>
        </w:rPr>
        <w:t>la elaboración del estudio previo.</w:t>
      </w:r>
    </w:p>
    <w:p w14:paraId="2971074F" w14:textId="77777777" w:rsidR="001A4F53" w:rsidRDefault="001A4F53" w:rsidP="001A4F53">
      <w:pPr>
        <w:jc w:val="both"/>
        <w:rPr>
          <w:rFonts w:ascii="Arial" w:hAnsi="Arial" w:cs="Arial"/>
        </w:rPr>
      </w:pPr>
    </w:p>
    <w:p w14:paraId="7032194B" w14:textId="08B548F0" w:rsidR="00B01803" w:rsidRPr="00BD0B2D" w:rsidRDefault="00B01803" w:rsidP="00B01803">
      <w:pPr>
        <w:jc w:val="both"/>
        <w:rPr>
          <w:rFonts w:ascii="Arial" w:hAnsi="Arial" w:cs="Arial"/>
          <w:b/>
        </w:rPr>
      </w:pPr>
      <w:r w:rsidRPr="00BD0B2D">
        <w:rPr>
          <w:rFonts w:ascii="Arial" w:hAnsi="Arial" w:cs="Arial"/>
          <w:b/>
        </w:rPr>
        <w:t xml:space="preserve">Nota: Por tratarse de un formato </w:t>
      </w:r>
      <w:r w:rsidR="00616619" w:rsidRPr="00BD0B2D">
        <w:rPr>
          <w:rFonts w:ascii="Arial" w:hAnsi="Arial" w:cs="Arial"/>
          <w:b/>
        </w:rPr>
        <w:t>que se</w:t>
      </w:r>
      <w:r w:rsidRPr="00BD0B2D">
        <w:rPr>
          <w:rFonts w:ascii="Arial" w:hAnsi="Arial" w:cs="Arial"/>
          <w:b/>
        </w:rPr>
        <w:t xml:space="preserve"> encuentra implementado por el sistema de Gestión </w:t>
      </w:r>
      <w:r w:rsidR="00616619" w:rsidRPr="00BD0B2D">
        <w:rPr>
          <w:rFonts w:ascii="Arial" w:hAnsi="Arial" w:cs="Arial"/>
          <w:b/>
        </w:rPr>
        <w:t>de la</w:t>
      </w:r>
      <w:r w:rsidRPr="00BD0B2D">
        <w:rPr>
          <w:rFonts w:ascii="Arial" w:hAnsi="Arial" w:cs="Arial"/>
          <w:b/>
        </w:rPr>
        <w:t xml:space="preserve"> Fuerza, no se deben eliminar campos del formato establecido, en el caso de que no se requiera información debe coloc</w:t>
      </w:r>
      <w:r>
        <w:rPr>
          <w:rFonts w:ascii="Arial" w:hAnsi="Arial" w:cs="Arial"/>
          <w:b/>
        </w:rPr>
        <w:t>arse No Aplica (N/A).</w:t>
      </w:r>
    </w:p>
    <w:p w14:paraId="4D0149E8" w14:textId="77777777" w:rsidR="001A4F53" w:rsidRPr="00E203C9" w:rsidRDefault="001A4F53" w:rsidP="001A4F53">
      <w:pPr>
        <w:jc w:val="both"/>
        <w:rPr>
          <w:rFonts w:ascii="Arial" w:hAnsi="Arial" w:cs="Arial"/>
        </w:rPr>
      </w:pPr>
    </w:p>
    <w:p w14:paraId="457D2644" w14:textId="77777777" w:rsidR="00B01803" w:rsidRDefault="00B01803" w:rsidP="00B01803">
      <w:pPr>
        <w:jc w:val="both"/>
        <w:rPr>
          <w:rFonts w:ascii="Arial" w:hAnsi="Arial" w:cs="Arial"/>
        </w:rPr>
      </w:pPr>
      <w:r>
        <w:rPr>
          <w:rFonts w:ascii="Arial" w:hAnsi="Arial" w:cs="Arial"/>
        </w:rPr>
        <w:t xml:space="preserve">Para cumplir en debida forma </w:t>
      </w:r>
      <w:r w:rsidR="005D1C48">
        <w:rPr>
          <w:rFonts w:ascii="Arial" w:hAnsi="Arial" w:cs="Arial"/>
        </w:rPr>
        <w:t>la elaboración del estudio previo</w:t>
      </w:r>
      <w:r>
        <w:rPr>
          <w:rFonts w:ascii="Arial" w:hAnsi="Arial" w:cs="Arial"/>
        </w:rPr>
        <w:t xml:space="preserve">, es importante conocer previamente las políticas de la Agencia Nacional de Contratación Pública Colombia Compra Eficiente (guías, manuales y circulares) y del Ministerio de Defensa Nacional (resoluciones, manuales y directivas), a fin de incluir toda la información relevante de acuerdo con la naturaleza </w:t>
      </w:r>
      <w:r w:rsidR="005D1C48">
        <w:rPr>
          <w:rFonts w:ascii="Arial" w:hAnsi="Arial" w:cs="Arial"/>
        </w:rPr>
        <w:t>del</w:t>
      </w:r>
      <w:r>
        <w:rPr>
          <w:rFonts w:ascii="Arial" w:hAnsi="Arial" w:cs="Arial"/>
        </w:rPr>
        <w:t xml:space="preserve"> objeto </w:t>
      </w:r>
      <w:r w:rsidR="005D1C48">
        <w:rPr>
          <w:rFonts w:ascii="Arial" w:hAnsi="Arial" w:cs="Arial"/>
        </w:rPr>
        <w:t>del Convenio a celebrar</w:t>
      </w:r>
      <w:r>
        <w:rPr>
          <w:rFonts w:ascii="Arial" w:hAnsi="Arial" w:cs="Arial"/>
        </w:rPr>
        <w:t xml:space="preserve">, así como con las particularidades </w:t>
      </w:r>
      <w:r w:rsidR="005D1C48">
        <w:rPr>
          <w:rFonts w:ascii="Arial" w:hAnsi="Arial" w:cs="Arial"/>
        </w:rPr>
        <w:t>del régimen</w:t>
      </w:r>
      <w:r>
        <w:rPr>
          <w:rFonts w:ascii="Arial" w:hAnsi="Arial" w:cs="Arial"/>
        </w:rPr>
        <w:t xml:space="preserve"> aplicable.</w:t>
      </w:r>
    </w:p>
    <w:p w14:paraId="6D31E880" w14:textId="77777777" w:rsidR="00B01803" w:rsidRDefault="00B01803" w:rsidP="00B01803">
      <w:pPr>
        <w:jc w:val="both"/>
        <w:rPr>
          <w:rFonts w:ascii="Arial" w:hAnsi="Arial" w:cs="Arial"/>
        </w:rPr>
      </w:pPr>
    </w:p>
    <w:p w14:paraId="2EB1629F" w14:textId="77777777" w:rsidR="00D1772A" w:rsidRPr="004B5E48" w:rsidRDefault="00D1772A" w:rsidP="00B01803">
      <w:pPr>
        <w:jc w:val="both"/>
        <w:rPr>
          <w:rFonts w:ascii="Arial" w:hAnsi="Arial" w:cs="Arial"/>
        </w:rPr>
      </w:pPr>
      <w:r w:rsidRPr="00451115">
        <w:rPr>
          <w:rFonts w:ascii="Arial" w:hAnsi="Arial" w:cs="Arial"/>
        </w:rPr>
        <w:t>Es de vital importancia en esta etapa planificar de forma correcta el proyecto, para lo cual será necesario realizar un análisis para elaborar los correspondientes estudios y documentos previos, donde se determinen los objetivos comunes perseguidos por partes y las necesidades de estas, los lugares o áreas de interés, todo esto encuadrado dentro de la normatividad vigente. También será necesario calcular con exactitud el término de duración de este.</w:t>
      </w:r>
    </w:p>
    <w:p w14:paraId="1A7F0A92" w14:textId="77777777" w:rsidR="00616619" w:rsidRDefault="00616619" w:rsidP="001A4F53">
      <w:pPr>
        <w:jc w:val="center"/>
        <w:rPr>
          <w:rFonts w:ascii="Arial" w:hAnsi="Arial" w:cs="Arial"/>
          <w:b/>
        </w:rPr>
      </w:pPr>
    </w:p>
    <w:p w14:paraId="2665A960" w14:textId="2DBBD8F5" w:rsidR="001A4F53" w:rsidRPr="00CF2361" w:rsidRDefault="001A4F53" w:rsidP="001A4F53">
      <w:pPr>
        <w:jc w:val="center"/>
        <w:rPr>
          <w:rFonts w:ascii="Arial" w:hAnsi="Arial" w:cs="Arial"/>
          <w:b/>
        </w:rPr>
      </w:pPr>
      <w:bookmarkStart w:id="0" w:name="_GoBack"/>
      <w:bookmarkEnd w:id="0"/>
      <w:r w:rsidRPr="00CF2361">
        <w:rPr>
          <w:rFonts w:ascii="Arial" w:hAnsi="Arial" w:cs="Arial"/>
          <w:b/>
        </w:rPr>
        <w:t xml:space="preserve">PARTE PRELIMINAR </w:t>
      </w:r>
    </w:p>
    <w:p w14:paraId="251FA0AB" w14:textId="77777777" w:rsidR="001A4F53" w:rsidRPr="00CF2361" w:rsidRDefault="001A4F53" w:rsidP="001A4F53">
      <w:pPr>
        <w:jc w:val="both"/>
        <w:rPr>
          <w:rFonts w:ascii="Arial" w:hAnsi="Arial" w:cs="Arial"/>
        </w:rPr>
      </w:pPr>
    </w:p>
    <w:p w14:paraId="49637CF6" w14:textId="77777777" w:rsidR="00337CBE" w:rsidRPr="004B5E48" w:rsidRDefault="00337CBE" w:rsidP="00337CBE">
      <w:pPr>
        <w:jc w:val="both"/>
        <w:rPr>
          <w:rFonts w:ascii="Arial" w:hAnsi="Arial" w:cs="Arial"/>
        </w:rPr>
      </w:pPr>
      <w:r w:rsidRPr="004B5E48">
        <w:rPr>
          <w:rFonts w:ascii="Arial" w:hAnsi="Arial" w:cs="Arial"/>
          <w:b/>
          <w:u w:val="single"/>
        </w:rPr>
        <w:t>Ciudad y fecha:</w:t>
      </w:r>
      <w:r w:rsidRPr="004B5E48">
        <w:rPr>
          <w:rFonts w:ascii="Arial" w:hAnsi="Arial" w:cs="Arial"/>
        </w:rPr>
        <w:t xml:space="preserve"> </w:t>
      </w:r>
      <w:r w:rsidR="00FF582A">
        <w:rPr>
          <w:rFonts w:ascii="Arial" w:hAnsi="Arial" w:cs="Arial"/>
        </w:rPr>
        <w:t>Se</w:t>
      </w:r>
      <w:r w:rsidRPr="004B5E48">
        <w:rPr>
          <w:rFonts w:ascii="Arial" w:hAnsi="Arial" w:cs="Arial"/>
        </w:rPr>
        <w:t xml:space="preserve"> debe indicar el Distrito o el Municipio en el cual se ubica la respectiva</w:t>
      </w:r>
      <w:r w:rsidR="00B37470">
        <w:rPr>
          <w:rFonts w:ascii="Arial" w:hAnsi="Arial" w:cs="Arial"/>
        </w:rPr>
        <w:t xml:space="preserve"> Dependencia o</w:t>
      </w:r>
      <w:r w:rsidRPr="004B5E48">
        <w:rPr>
          <w:rFonts w:ascii="Arial" w:hAnsi="Arial" w:cs="Arial"/>
        </w:rPr>
        <w:t xml:space="preserve"> Unidad Militar</w:t>
      </w:r>
      <w:r w:rsidR="00FF582A">
        <w:rPr>
          <w:rFonts w:ascii="Arial" w:hAnsi="Arial" w:cs="Arial"/>
        </w:rPr>
        <w:t xml:space="preserve">, </w:t>
      </w:r>
      <w:r w:rsidR="00B37470">
        <w:rPr>
          <w:rFonts w:ascii="Arial" w:hAnsi="Arial" w:cs="Arial"/>
        </w:rPr>
        <w:t>señalando</w:t>
      </w:r>
      <w:r>
        <w:rPr>
          <w:rFonts w:ascii="Arial" w:hAnsi="Arial" w:cs="Arial"/>
        </w:rPr>
        <w:t xml:space="preserve"> la fecha de emisión del documento, la cual debe coincidir con los documentos del proceso en su orden cronológico. </w:t>
      </w:r>
    </w:p>
    <w:p w14:paraId="08BDD618" w14:textId="77777777" w:rsidR="00337CBE" w:rsidRPr="004B5E48" w:rsidRDefault="00337CBE" w:rsidP="00337CBE">
      <w:pPr>
        <w:jc w:val="both"/>
        <w:rPr>
          <w:rFonts w:ascii="Arial" w:hAnsi="Arial" w:cs="Arial"/>
        </w:rPr>
      </w:pPr>
    </w:p>
    <w:p w14:paraId="75CAF955" w14:textId="77777777" w:rsidR="00337CBE" w:rsidRPr="004B5E48" w:rsidRDefault="00337CBE" w:rsidP="00337CBE">
      <w:pPr>
        <w:jc w:val="both"/>
        <w:rPr>
          <w:rFonts w:ascii="Arial" w:hAnsi="Arial" w:cs="Arial"/>
        </w:rPr>
      </w:pPr>
      <w:r w:rsidRPr="004B5E48">
        <w:rPr>
          <w:rFonts w:ascii="Arial" w:hAnsi="Arial" w:cs="Arial"/>
          <w:b/>
          <w:u w:val="single"/>
        </w:rPr>
        <w:t>Dependencia generadora:</w:t>
      </w:r>
      <w:r w:rsidRPr="004B5E48">
        <w:rPr>
          <w:rFonts w:ascii="Arial" w:hAnsi="Arial" w:cs="Arial"/>
        </w:rPr>
        <w:t xml:space="preserve"> </w:t>
      </w:r>
      <w:r w:rsidR="00FF582A">
        <w:rPr>
          <w:rFonts w:ascii="Arial" w:hAnsi="Arial" w:cs="Arial"/>
        </w:rPr>
        <w:t>Se</w:t>
      </w:r>
      <w:r w:rsidRPr="004B5E48">
        <w:rPr>
          <w:rFonts w:ascii="Arial" w:hAnsi="Arial" w:cs="Arial"/>
        </w:rPr>
        <w:t xml:space="preserve"> debe señalar la sigla de la dependen</w:t>
      </w:r>
      <w:r>
        <w:rPr>
          <w:rFonts w:ascii="Arial" w:hAnsi="Arial" w:cs="Arial"/>
        </w:rPr>
        <w:t>cia generadora de la necesidad.</w:t>
      </w:r>
    </w:p>
    <w:p w14:paraId="623166CE" w14:textId="72F5A5C7" w:rsidR="00337CBE" w:rsidRDefault="00337CBE" w:rsidP="47517745">
      <w:pPr>
        <w:jc w:val="both"/>
        <w:rPr>
          <w:rFonts w:ascii="Arial" w:hAnsi="Arial" w:cs="Arial"/>
        </w:rPr>
      </w:pPr>
    </w:p>
    <w:p w14:paraId="1C41E0D4" w14:textId="77777777" w:rsidR="001A4F53" w:rsidRPr="00C952AB" w:rsidRDefault="001A4F53" w:rsidP="001A4F53">
      <w:pPr>
        <w:jc w:val="center"/>
        <w:rPr>
          <w:rFonts w:ascii="Arial" w:hAnsi="Arial" w:cs="Arial"/>
          <w:u w:val="single"/>
        </w:rPr>
      </w:pPr>
      <w:r w:rsidRPr="00C952AB">
        <w:rPr>
          <w:rFonts w:ascii="Arial" w:hAnsi="Arial" w:cs="Arial"/>
          <w:b/>
          <w:u w:val="single"/>
        </w:rPr>
        <w:t>CAPITULO 1. ESTUDIO DE NECESIDAD</w:t>
      </w:r>
    </w:p>
    <w:p w14:paraId="265ADF63" w14:textId="77777777" w:rsidR="001A4F53" w:rsidRPr="00CF2361" w:rsidRDefault="001A4F53" w:rsidP="001A4F53">
      <w:pPr>
        <w:jc w:val="both"/>
        <w:rPr>
          <w:rFonts w:ascii="Arial" w:hAnsi="Arial" w:cs="Arial"/>
        </w:rPr>
      </w:pPr>
    </w:p>
    <w:p w14:paraId="07389F8D" w14:textId="77777777" w:rsidR="00337CBE" w:rsidRDefault="00B37470" w:rsidP="00B37470">
      <w:pPr>
        <w:numPr>
          <w:ilvl w:val="1"/>
          <w:numId w:val="21"/>
        </w:numPr>
        <w:jc w:val="both"/>
        <w:rPr>
          <w:sz w:val="22"/>
          <w:szCs w:val="22"/>
        </w:rPr>
      </w:pPr>
      <w:r>
        <w:rPr>
          <w:rFonts w:ascii="Arial" w:hAnsi="Arial" w:cs="Arial"/>
          <w:b/>
          <w:u w:val="single"/>
        </w:rPr>
        <w:t>D</w:t>
      </w:r>
      <w:r w:rsidRPr="00B37470">
        <w:rPr>
          <w:rFonts w:ascii="Arial" w:hAnsi="Arial" w:cs="Arial"/>
          <w:b/>
          <w:u w:val="single"/>
        </w:rPr>
        <w:t xml:space="preserve">escripción de la necesidad que se pretende satisfacer con la </w:t>
      </w:r>
      <w:r w:rsidR="006E4337" w:rsidRPr="00B37470">
        <w:rPr>
          <w:rFonts w:ascii="Arial" w:hAnsi="Arial" w:cs="Arial"/>
          <w:b/>
          <w:u w:val="single"/>
        </w:rPr>
        <w:t>suscripción</w:t>
      </w:r>
      <w:r w:rsidRPr="00B37470">
        <w:rPr>
          <w:rFonts w:ascii="Arial" w:hAnsi="Arial" w:cs="Arial"/>
          <w:b/>
          <w:u w:val="single"/>
        </w:rPr>
        <w:t xml:space="preserve"> del </w:t>
      </w:r>
      <w:r>
        <w:rPr>
          <w:rFonts w:ascii="Arial" w:hAnsi="Arial" w:cs="Arial"/>
          <w:b/>
          <w:u w:val="single"/>
        </w:rPr>
        <w:t>C</w:t>
      </w:r>
      <w:r w:rsidRPr="00B37470">
        <w:rPr>
          <w:rFonts w:ascii="Arial" w:hAnsi="Arial" w:cs="Arial"/>
          <w:b/>
          <w:u w:val="single"/>
        </w:rPr>
        <w:t>onvenio (conveniencia y oportunidad)</w:t>
      </w:r>
      <w:r w:rsidRPr="004B5E48">
        <w:rPr>
          <w:sz w:val="22"/>
          <w:szCs w:val="22"/>
        </w:rPr>
        <w:t xml:space="preserve"> </w:t>
      </w:r>
    </w:p>
    <w:p w14:paraId="165CB8B8" w14:textId="77777777" w:rsidR="00E3591F" w:rsidRPr="00E3591F" w:rsidRDefault="00E3591F" w:rsidP="00E3591F">
      <w:pPr>
        <w:pStyle w:val="NormalWeb"/>
        <w:jc w:val="both"/>
        <w:rPr>
          <w:rFonts w:ascii="Arial" w:eastAsia="Calibri" w:hAnsi="Arial" w:cs="Arial"/>
        </w:rPr>
      </w:pPr>
      <w:r w:rsidRPr="00E3591F">
        <w:rPr>
          <w:rFonts w:ascii="Arial" w:eastAsia="Calibri" w:hAnsi="Arial" w:cs="Arial"/>
        </w:rPr>
        <w:t xml:space="preserve">Descripción escrita y detallada de las razones que justifican el qué, el </w:t>
      </w:r>
      <w:proofErr w:type="spellStart"/>
      <w:r w:rsidRPr="00E3591F">
        <w:rPr>
          <w:rFonts w:ascii="Arial" w:eastAsia="Calibri" w:hAnsi="Arial" w:cs="Arial"/>
        </w:rPr>
        <w:t>por que</w:t>
      </w:r>
      <w:proofErr w:type="spellEnd"/>
      <w:r w:rsidRPr="00E3591F">
        <w:rPr>
          <w:rFonts w:ascii="Arial" w:eastAsia="Calibri" w:hAnsi="Arial" w:cs="Arial"/>
        </w:rPr>
        <w:t>́ y el para qué de la c</w:t>
      </w:r>
      <w:r>
        <w:rPr>
          <w:rFonts w:ascii="Arial" w:eastAsia="Calibri" w:hAnsi="Arial" w:cs="Arial"/>
        </w:rPr>
        <w:t>elebración del Convenio</w:t>
      </w:r>
      <w:r w:rsidRPr="00E3591F">
        <w:rPr>
          <w:rFonts w:ascii="Arial" w:eastAsia="Calibri" w:hAnsi="Arial" w:cs="Arial"/>
        </w:rPr>
        <w:t xml:space="preserve">. </w:t>
      </w:r>
    </w:p>
    <w:p w14:paraId="7E272582" w14:textId="7047FEE1" w:rsidR="00E3591F" w:rsidRPr="00E3591F" w:rsidRDefault="00E3591F" w:rsidP="00E3591F">
      <w:pPr>
        <w:pStyle w:val="NormalWeb"/>
        <w:jc w:val="both"/>
        <w:rPr>
          <w:rFonts w:ascii="Arial" w:eastAsia="Calibri" w:hAnsi="Arial" w:cs="Arial"/>
        </w:rPr>
      </w:pPr>
      <w:r w:rsidRPr="47517745">
        <w:rPr>
          <w:rFonts w:ascii="Arial" w:eastAsia="Calibri" w:hAnsi="Arial" w:cs="Arial"/>
        </w:rPr>
        <w:lastRenderedPageBreak/>
        <w:t xml:space="preserve">Para ello es necesario tener en cuenta que toda la actividad de la </w:t>
      </w:r>
      <w:r w:rsidR="588DC513" w:rsidRPr="47517745">
        <w:rPr>
          <w:rFonts w:ascii="Arial" w:eastAsia="Calibri" w:hAnsi="Arial" w:cs="Arial"/>
        </w:rPr>
        <w:t>administración</w:t>
      </w:r>
      <w:r w:rsidRPr="47517745">
        <w:rPr>
          <w:rFonts w:ascii="Arial" w:eastAsia="Calibri" w:hAnsi="Arial" w:cs="Arial"/>
        </w:rPr>
        <w:t xml:space="preserve"> es reglada, es decir, la celebración de un convenio implica la habilitación legal para celebrarlo y competencia para suscribirlo, de acuerdo con las funciones asignadas en el ordenamiento jurídico. </w:t>
      </w:r>
    </w:p>
    <w:p w14:paraId="3ED6F50C" w14:textId="77777777" w:rsidR="00E3591F" w:rsidRDefault="00E3591F" w:rsidP="00E3591F">
      <w:pPr>
        <w:pStyle w:val="NormalWeb"/>
        <w:jc w:val="both"/>
        <w:rPr>
          <w:rFonts w:ascii="Arial" w:eastAsia="Calibri" w:hAnsi="Arial" w:cs="Arial"/>
        </w:rPr>
      </w:pPr>
      <w:r w:rsidRPr="00E3591F">
        <w:rPr>
          <w:rFonts w:ascii="Arial" w:eastAsia="Calibri" w:hAnsi="Arial" w:cs="Arial"/>
        </w:rPr>
        <w:t>Aquí́ se consignarán las razones que motivan la contratación y lo que se espera con ella, en aras de justificar y soportar la inversión de los recursos del Estado, como evidencia de la debida planeación.</w:t>
      </w:r>
    </w:p>
    <w:p w14:paraId="57839AE9" w14:textId="77777777" w:rsidR="00E3591F" w:rsidRPr="00E3591F" w:rsidRDefault="00E3591F" w:rsidP="00E3591F">
      <w:pPr>
        <w:pStyle w:val="NormalWeb"/>
        <w:jc w:val="both"/>
        <w:rPr>
          <w:rFonts w:ascii="Arial" w:eastAsia="Calibri" w:hAnsi="Arial" w:cs="Arial"/>
        </w:rPr>
      </w:pPr>
      <w:r w:rsidRPr="00E3591F">
        <w:rPr>
          <w:rFonts w:ascii="Arial" w:eastAsia="Calibri" w:hAnsi="Arial" w:cs="Arial"/>
        </w:rPr>
        <w:t xml:space="preserve">En este análisis se concretarán los siguientes aspectos: </w:t>
      </w:r>
    </w:p>
    <w:p w14:paraId="6EDAB668" w14:textId="77777777" w:rsidR="00E3591F" w:rsidRPr="00E3591F" w:rsidRDefault="00E3591F" w:rsidP="00E3591F">
      <w:pPr>
        <w:pStyle w:val="NormalWeb"/>
        <w:numPr>
          <w:ilvl w:val="0"/>
          <w:numId w:val="22"/>
        </w:numPr>
        <w:jc w:val="both"/>
        <w:rPr>
          <w:rFonts w:ascii="Arial" w:eastAsia="Calibri" w:hAnsi="Arial" w:cs="Arial"/>
        </w:rPr>
      </w:pPr>
      <w:r w:rsidRPr="00E3591F">
        <w:rPr>
          <w:rFonts w:ascii="Arial" w:eastAsia="Calibri" w:hAnsi="Arial" w:cs="Arial"/>
        </w:rPr>
        <w:t>La necesidad de la entidad que se pretende satisfacer con la c</w:t>
      </w:r>
      <w:r>
        <w:rPr>
          <w:rFonts w:ascii="Arial" w:eastAsia="Calibri" w:hAnsi="Arial" w:cs="Arial"/>
        </w:rPr>
        <w:t>elebración del Convenio</w:t>
      </w:r>
      <w:r w:rsidRPr="00E3591F">
        <w:rPr>
          <w:rFonts w:ascii="Arial" w:eastAsia="Calibri" w:hAnsi="Arial" w:cs="Arial"/>
        </w:rPr>
        <w:t xml:space="preserve">. </w:t>
      </w:r>
    </w:p>
    <w:p w14:paraId="5794A4D9" w14:textId="77777777" w:rsidR="00E3591F" w:rsidRPr="00E3591F" w:rsidRDefault="00E3591F" w:rsidP="00E3591F">
      <w:pPr>
        <w:pStyle w:val="NormalWeb"/>
        <w:numPr>
          <w:ilvl w:val="0"/>
          <w:numId w:val="22"/>
        </w:numPr>
        <w:jc w:val="both"/>
        <w:rPr>
          <w:rFonts w:ascii="Arial" w:eastAsia="Calibri" w:hAnsi="Arial" w:cs="Arial"/>
        </w:rPr>
      </w:pPr>
      <w:r w:rsidRPr="00E3591F">
        <w:rPr>
          <w:rFonts w:ascii="Arial" w:eastAsia="Calibri" w:hAnsi="Arial" w:cs="Arial"/>
        </w:rPr>
        <w:t>Que la necesidad se encuentra prevista en el Plan Anual de Adquisiciones de la entidad</w:t>
      </w:r>
      <w:r>
        <w:rPr>
          <w:rFonts w:ascii="Arial" w:eastAsia="Calibri" w:hAnsi="Arial" w:cs="Arial"/>
        </w:rPr>
        <w:t xml:space="preserve"> (si aplica)</w:t>
      </w:r>
    </w:p>
    <w:p w14:paraId="7C84F66A" w14:textId="77777777" w:rsidR="00E3591F" w:rsidRPr="00E3591F" w:rsidRDefault="00E3591F" w:rsidP="00E3591F">
      <w:pPr>
        <w:pStyle w:val="NormalWeb"/>
        <w:numPr>
          <w:ilvl w:val="0"/>
          <w:numId w:val="22"/>
        </w:numPr>
        <w:jc w:val="both"/>
        <w:rPr>
          <w:rFonts w:ascii="Arial" w:eastAsia="Calibri" w:hAnsi="Arial" w:cs="Arial"/>
        </w:rPr>
      </w:pPr>
      <w:r w:rsidRPr="00E3591F">
        <w:rPr>
          <w:rFonts w:ascii="Arial" w:eastAsia="Calibri" w:hAnsi="Arial" w:cs="Arial"/>
        </w:rPr>
        <w:t xml:space="preserve">La forma de satisfacer tal necesidad. </w:t>
      </w:r>
    </w:p>
    <w:p w14:paraId="13EE3BB1" w14:textId="77777777" w:rsidR="00D1772A" w:rsidRDefault="00D1772A" w:rsidP="00337CBE">
      <w:pPr>
        <w:jc w:val="both"/>
        <w:rPr>
          <w:rFonts w:ascii="Arial" w:hAnsi="Arial" w:cs="Arial"/>
          <w:u w:val="single"/>
        </w:rPr>
      </w:pPr>
      <w:r>
        <w:rPr>
          <w:rFonts w:ascii="Arial" w:hAnsi="Arial" w:cs="Arial"/>
          <w:u w:val="single"/>
        </w:rPr>
        <w:t>Adicionalmente</w:t>
      </w:r>
      <w:r w:rsidR="00D323DE">
        <w:rPr>
          <w:rFonts w:ascii="Arial" w:hAnsi="Arial" w:cs="Arial"/>
          <w:u w:val="single"/>
        </w:rPr>
        <w:t>, se</w:t>
      </w:r>
      <w:r>
        <w:rPr>
          <w:rFonts w:ascii="Arial" w:hAnsi="Arial" w:cs="Arial"/>
          <w:u w:val="single"/>
        </w:rPr>
        <w:t xml:space="preserve"> debe realizar l</w:t>
      </w:r>
      <w:r w:rsidRPr="00451115">
        <w:rPr>
          <w:rFonts w:ascii="Arial" w:hAnsi="Arial" w:cs="Arial"/>
          <w:u w:val="single"/>
        </w:rPr>
        <w:t>a descripción del objetivo común perseguid</w:t>
      </w:r>
      <w:r w:rsidRPr="00D1772A">
        <w:rPr>
          <w:rFonts w:ascii="Arial" w:hAnsi="Arial" w:cs="Arial"/>
          <w:u w:val="single"/>
        </w:rPr>
        <w:t xml:space="preserve">o con la celebración del Convenio.  </w:t>
      </w:r>
      <w:r>
        <w:rPr>
          <w:rFonts w:ascii="Arial" w:hAnsi="Arial" w:cs="Arial"/>
          <w:u w:val="single"/>
        </w:rPr>
        <w:t>En concordancia con lo establecido en el Manual de Contratación y de Convenios –Resolución 4130 del 16 de junio de 2022-, d</w:t>
      </w:r>
      <w:r w:rsidRPr="00451115">
        <w:rPr>
          <w:rFonts w:ascii="Arial" w:hAnsi="Arial" w:cs="Arial"/>
          <w:u w:val="single"/>
        </w:rPr>
        <w:t>espués de identificar plenamente la necesidad a satisfacer, se debe determinar en el documento la existencia de un objetivo común perseguido por las partes, quiere decir que con la suscripción del CONVENIO siempre se van a cumplir las funciones y deberes legales-constitucionales, tanto de las Empresas como las de las Fuerzas Militares, en su función constitucional de protección y que va a existir un beneficio real para la colectividad</w:t>
      </w:r>
      <w:r>
        <w:rPr>
          <w:rFonts w:ascii="Arial" w:hAnsi="Arial" w:cs="Arial"/>
          <w:u w:val="single"/>
        </w:rPr>
        <w:t>.</w:t>
      </w:r>
    </w:p>
    <w:p w14:paraId="3574C074" w14:textId="77777777" w:rsidR="00D1772A" w:rsidRPr="007E4D4D" w:rsidRDefault="00D1772A" w:rsidP="00337CBE">
      <w:pPr>
        <w:jc w:val="both"/>
        <w:rPr>
          <w:rFonts w:ascii="Arial" w:hAnsi="Arial" w:cs="Arial"/>
          <w:u w:val="single"/>
        </w:rPr>
      </w:pPr>
    </w:p>
    <w:p w14:paraId="5B080319" w14:textId="77777777" w:rsidR="00337CBE" w:rsidRPr="007E4D4D" w:rsidRDefault="001A4F53" w:rsidP="00E3591F">
      <w:pPr>
        <w:numPr>
          <w:ilvl w:val="1"/>
          <w:numId w:val="21"/>
        </w:numPr>
        <w:jc w:val="both"/>
        <w:rPr>
          <w:rFonts w:ascii="Arial" w:hAnsi="Arial" w:cs="Arial"/>
          <w:u w:val="single"/>
        </w:rPr>
      </w:pPr>
      <w:r w:rsidRPr="007E4D4D">
        <w:rPr>
          <w:rFonts w:ascii="Arial" w:hAnsi="Arial" w:cs="Arial"/>
          <w:b/>
          <w:u w:val="single"/>
        </w:rPr>
        <w:t xml:space="preserve">Objeto </w:t>
      </w:r>
      <w:r w:rsidR="00E3591F" w:rsidRPr="007E4D4D">
        <w:rPr>
          <w:rFonts w:ascii="Arial" w:hAnsi="Arial" w:cs="Arial"/>
          <w:b/>
          <w:u w:val="single"/>
        </w:rPr>
        <w:t>del Convenio</w:t>
      </w:r>
    </w:p>
    <w:p w14:paraId="5D6BB191" w14:textId="77777777" w:rsidR="00E3591F" w:rsidRDefault="00E3591F" w:rsidP="00E3591F">
      <w:pPr>
        <w:pStyle w:val="NormalWeb"/>
        <w:jc w:val="both"/>
        <w:rPr>
          <w:rFonts w:ascii="Arial" w:eastAsia="Calibri" w:hAnsi="Arial" w:cs="Arial"/>
        </w:rPr>
      </w:pPr>
      <w:r w:rsidRPr="00E3591F">
        <w:rPr>
          <w:rFonts w:ascii="Arial" w:eastAsia="Calibri" w:hAnsi="Arial" w:cs="Arial"/>
        </w:rPr>
        <w:t xml:space="preserve">Es la forma en que la </w:t>
      </w:r>
      <w:proofErr w:type="spellStart"/>
      <w:r w:rsidRPr="00E3591F">
        <w:rPr>
          <w:rFonts w:ascii="Arial" w:eastAsia="Calibri" w:hAnsi="Arial" w:cs="Arial"/>
        </w:rPr>
        <w:t>Administración</w:t>
      </w:r>
      <w:proofErr w:type="spellEnd"/>
      <w:r w:rsidRPr="00E3591F">
        <w:rPr>
          <w:rFonts w:ascii="Arial" w:eastAsia="Calibri" w:hAnsi="Arial" w:cs="Arial"/>
        </w:rPr>
        <w:t xml:space="preserve"> establece el proyecto o programa a ejecutar para satisfacer una necesidad, el cual </w:t>
      </w:r>
      <w:r w:rsidR="009C06E3" w:rsidRPr="00E3591F">
        <w:rPr>
          <w:rFonts w:ascii="Arial" w:eastAsia="Calibri" w:hAnsi="Arial" w:cs="Arial"/>
        </w:rPr>
        <w:t>deberá</w:t>
      </w:r>
      <w:r w:rsidRPr="00E3591F">
        <w:rPr>
          <w:rFonts w:ascii="Arial" w:eastAsia="Calibri" w:hAnsi="Arial" w:cs="Arial"/>
        </w:rPr>
        <w:t>́ definirse de manera concreta, clara, detallada y teniendo en cuenta el tipo de convenio a celebrar.</w:t>
      </w:r>
    </w:p>
    <w:p w14:paraId="0787FF91" w14:textId="77777777" w:rsidR="00E3591F" w:rsidRPr="00E3591F" w:rsidRDefault="00E3591F" w:rsidP="00D323DE">
      <w:pPr>
        <w:pStyle w:val="NormalWeb"/>
        <w:jc w:val="both"/>
        <w:rPr>
          <w:rFonts w:ascii="Arial" w:eastAsia="Calibri" w:hAnsi="Arial" w:cs="Arial"/>
        </w:rPr>
      </w:pPr>
      <w:r w:rsidRPr="00E3591F">
        <w:rPr>
          <w:rFonts w:ascii="Arial" w:eastAsia="Calibri" w:hAnsi="Arial" w:cs="Arial"/>
        </w:rPr>
        <w:t xml:space="preserve">Para su </w:t>
      </w:r>
      <w:r w:rsidR="009C06E3" w:rsidRPr="00E3591F">
        <w:rPr>
          <w:rFonts w:ascii="Arial" w:eastAsia="Calibri" w:hAnsi="Arial" w:cs="Arial"/>
        </w:rPr>
        <w:t>elaboración</w:t>
      </w:r>
      <w:r w:rsidRPr="00E3591F">
        <w:rPr>
          <w:rFonts w:ascii="Arial" w:eastAsia="Calibri" w:hAnsi="Arial" w:cs="Arial"/>
        </w:rPr>
        <w:t xml:space="preserve"> se recomienda tener en cuenta los </w:t>
      </w:r>
      <w:r w:rsidR="009C06E3" w:rsidRPr="00E3591F">
        <w:rPr>
          <w:rFonts w:ascii="Arial" w:eastAsia="Calibri" w:hAnsi="Arial" w:cs="Arial"/>
        </w:rPr>
        <w:t>propósitos</w:t>
      </w:r>
      <w:r w:rsidRPr="00E3591F">
        <w:rPr>
          <w:rFonts w:ascii="Arial" w:eastAsia="Calibri" w:hAnsi="Arial" w:cs="Arial"/>
        </w:rPr>
        <w:t xml:space="preserve"> que se buscan con el acuerdo. </w:t>
      </w:r>
      <w:r w:rsidR="009C06E3" w:rsidRPr="00E3591F">
        <w:rPr>
          <w:rFonts w:ascii="Arial" w:eastAsia="Calibri" w:hAnsi="Arial" w:cs="Arial"/>
        </w:rPr>
        <w:t>También</w:t>
      </w:r>
      <w:r w:rsidRPr="00E3591F">
        <w:rPr>
          <w:rFonts w:ascii="Arial" w:eastAsia="Calibri" w:hAnsi="Arial" w:cs="Arial"/>
        </w:rPr>
        <w:t xml:space="preserve"> se recomienda evitar elaborar objetos extensos que detallen las obligaciones del convenio. </w:t>
      </w:r>
    </w:p>
    <w:p w14:paraId="076402C5" w14:textId="77777777" w:rsidR="00E3591F" w:rsidRPr="009C06E3" w:rsidRDefault="00E3591F" w:rsidP="009C06E3">
      <w:pPr>
        <w:pStyle w:val="NormalWeb"/>
        <w:jc w:val="both"/>
        <w:rPr>
          <w:rFonts w:ascii="Arial" w:eastAsia="Calibri" w:hAnsi="Arial" w:cs="Arial"/>
        </w:rPr>
      </w:pPr>
      <w:r w:rsidRPr="009C06E3">
        <w:rPr>
          <w:rFonts w:ascii="Arial" w:eastAsia="Calibri" w:hAnsi="Arial" w:cs="Arial"/>
        </w:rPr>
        <w:t xml:space="preserve">En este punto </w:t>
      </w:r>
      <w:r w:rsidR="009C06E3" w:rsidRPr="009C06E3">
        <w:rPr>
          <w:rFonts w:ascii="Arial" w:eastAsia="Calibri" w:hAnsi="Arial" w:cs="Arial"/>
        </w:rPr>
        <w:t xml:space="preserve">se deben indicar </w:t>
      </w:r>
      <w:r w:rsidRPr="009C06E3">
        <w:rPr>
          <w:rFonts w:ascii="Arial" w:eastAsia="Calibri" w:hAnsi="Arial" w:cs="Arial"/>
        </w:rPr>
        <w:t xml:space="preserve">las condiciones de tiempo, modo y lugar en que se desarrollará el objeto del convenio. </w:t>
      </w:r>
    </w:p>
    <w:p w14:paraId="22CAEFAC" w14:textId="77777777" w:rsidR="00EA3265" w:rsidRDefault="001A4F53" w:rsidP="00EA3265">
      <w:pPr>
        <w:numPr>
          <w:ilvl w:val="1"/>
          <w:numId w:val="21"/>
        </w:numPr>
        <w:jc w:val="both"/>
        <w:rPr>
          <w:rFonts w:ascii="Arial" w:hAnsi="Arial" w:cs="Arial"/>
          <w:b/>
          <w:u w:val="single"/>
        </w:rPr>
      </w:pPr>
      <w:r w:rsidRPr="00CF2361">
        <w:rPr>
          <w:rFonts w:ascii="Arial" w:hAnsi="Arial" w:cs="Arial"/>
          <w:b/>
          <w:u w:val="single"/>
        </w:rPr>
        <w:t>Condiciones generales del contrato a celebrar</w:t>
      </w:r>
    </w:p>
    <w:p w14:paraId="5E59647C" w14:textId="77777777" w:rsidR="00EA3265" w:rsidRDefault="00EA3265" w:rsidP="00EA3265">
      <w:pPr>
        <w:jc w:val="both"/>
        <w:rPr>
          <w:rFonts w:ascii="Arial" w:hAnsi="Arial" w:cs="Arial"/>
        </w:rPr>
      </w:pPr>
    </w:p>
    <w:p w14:paraId="2670E26F" w14:textId="77777777" w:rsidR="00337CBE" w:rsidRPr="004B5E48" w:rsidRDefault="00337CBE" w:rsidP="00EA3265">
      <w:pPr>
        <w:jc w:val="both"/>
        <w:rPr>
          <w:rFonts w:ascii="Arial" w:hAnsi="Arial" w:cs="Arial"/>
        </w:rPr>
      </w:pPr>
      <w:r w:rsidRPr="00CF2361">
        <w:rPr>
          <w:rFonts w:ascii="Arial" w:hAnsi="Arial" w:cs="Arial"/>
        </w:rPr>
        <w:t xml:space="preserve">Diligencie la tabla con el plazo de ejecución, sea que éste se identifique por una fecha de inicio y una fecha de término o de una única fecha final. Acto seguido indique el lugar en </w:t>
      </w:r>
      <w:r w:rsidRPr="00CF2361">
        <w:rPr>
          <w:rFonts w:ascii="Arial" w:hAnsi="Arial" w:cs="Arial"/>
        </w:rPr>
        <w:lastRenderedPageBreak/>
        <w:t>donde debe entregarse o realizarse el objeto del con</w:t>
      </w:r>
      <w:r w:rsidR="009C06E3">
        <w:rPr>
          <w:rFonts w:ascii="Arial" w:hAnsi="Arial" w:cs="Arial"/>
        </w:rPr>
        <w:t>venio</w:t>
      </w:r>
      <w:r w:rsidRPr="00CF2361">
        <w:rPr>
          <w:rFonts w:ascii="Arial" w:hAnsi="Arial" w:cs="Arial"/>
        </w:rPr>
        <w:t xml:space="preserve"> y </w:t>
      </w:r>
      <w:r>
        <w:rPr>
          <w:rFonts w:ascii="Arial" w:hAnsi="Arial" w:cs="Arial"/>
        </w:rPr>
        <w:t xml:space="preserve">luego diligencie </w:t>
      </w:r>
      <w:r w:rsidRPr="00CF2361">
        <w:rPr>
          <w:rFonts w:ascii="Arial" w:hAnsi="Arial" w:cs="Arial"/>
        </w:rPr>
        <w:t xml:space="preserve">la celda </w:t>
      </w:r>
      <w:r w:rsidR="009C06E3">
        <w:rPr>
          <w:rFonts w:ascii="Arial" w:hAnsi="Arial" w:cs="Arial"/>
        </w:rPr>
        <w:t>ejecución de los recursos (si aplica).</w:t>
      </w:r>
    </w:p>
    <w:p w14:paraId="53AB79B1" w14:textId="77777777" w:rsidR="007E4D4D" w:rsidRDefault="007E4D4D" w:rsidP="007E4D4D">
      <w:pPr>
        <w:pStyle w:val="Listavistosa-nfasis11"/>
        <w:ind w:left="0"/>
        <w:jc w:val="both"/>
        <w:rPr>
          <w:rFonts w:ascii="Arial" w:hAnsi="Arial" w:cs="Arial"/>
        </w:rPr>
      </w:pPr>
    </w:p>
    <w:p w14:paraId="74684C12" w14:textId="77777777" w:rsidR="009C06E3" w:rsidRPr="00EA3265" w:rsidRDefault="001A4F53" w:rsidP="007E4D4D">
      <w:pPr>
        <w:pStyle w:val="Listavistosa-nfasis11"/>
        <w:ind w:left="0"/>
        <w:jc w:val="both"/>
        <w:rPr>
          <w:rFonts w:ascii="Arial" w:hAnsi="Arial" w:cs="Arial"/>
          <w:b/>
          <w:lang w:val="es-CO" w:eastAsia="en-US"/>
        </w:rPr>
      </w:pPr>
      <w:r>
        <w:rPr>
          <w:rFonts w:ascii="Arial" w:hAnsi="Arial" w:cs="Arial"/>
          <w:b/>
          <w:u w:val="single"/>
        </w:rPr>
        <w:t>1.4. Análisis de</w:t>
      </w:r>
      <w:r w:rsidR="009C06E3">
        <w:rPr>
          <w:rFonts w:ascii="Arial" w:hAnsi="Arial" w:cs="Arial"/>
          <w:b/>
          <w:u w:val="single"/>
        </w:rPr>
        <w:t xml:space="preserve">l Riesgo y la forma de mitigarlo </w:t>
      </w:r>
      <w:r w:rsidR="009C06E3" w:rsidRPr="00EA3265">
        <w:rPr>
          <w:rFonts w:ascii="Arial" w:hAnsi="Arial" w:cs="Arial"/>
          <w:b/>
          <w:lang w:val="es-CO" w:eastAsia="en-US"/>
        </w:rPr>
        <w:t>(S</w:t>
      </w:r>
      <w:r w:rsidR="00EA3265">
        <w:rPr>
          <w:rFonts w:ascii="Arial" w:hAnsi="Arial" w:cs="Arial"/>
          <w:b/>
          <w:lang w:val="es-CO" w:eastAsia="en-US"/>
        </w:rPr>
        <w:t>i aplica</w:t>
      </w:r>
      <w:r w:rsidR="009C06E3" w:rsidRPr="00EA3265">
        <w:rPr>
          <w:rFonts w:ascii="Arial" w:hAnsi="Arial" w:cs="Arial"/>
          <w:b/>
          <w:lang w:val="es-CO" w:eastAsia="en-US"/>
        </w:rPr>
        <w:t>; si no aplica</w:t>
      </w:r>
      <w:r w:rsidR="004F55D9">
        <w:rPr>
          <w:rFonts w:ascii="Arial" w:hAnsi="Arial" w:cs="Arial"/>
          <w:b/>
          <w:lang w:val="es-CO" w:eastAsia="en-US"/>
        </w:rPr>
        <w:t>,</w:t>
      </w:r>
      <w:r w:rsidR="009C06E3" w:rsidRPr="00EA3265">
        <w:rPr>
          <w:rFonts w:ascii="Arial" w:hAnsi="Arial" w:cs="Arial"/>
          <w:b/>
          <w:lang w:val="es-CO" w:eastAsia="en-US"/>
        </w:rPr>
        <w:t xml:space="preserve"> justificar)</w:t>
      </w:r>
    </w:p>
    <w:p w14:paraId="603B4766" w14:textId="1E846382" w:rsidR="009C06E3" w:rsidRDefault="009C06E3" w:rsidP="47517745">
      <w:pPr>
        <w:spacing w:before="100" w:beforeAutospacing="1" w:after="100" w:afterAutospacing="1"/>
        <w:jc w:val="both"/>
        <w:rPr>
          <w:rFonts w:ascii="Arial" w:hAnsi="Arial" w:cs="Arial"/>
        </w:rPr>
      </w:pPr>
      <w:r w:rsidRPr="47517745">
        <w:rPr>
          <w:rFonts w:ascii="Arial" w:hAnsi="Arial" w:cs="Arial"/>
        </w:rPr>
        <w:t xml:space="preserve">Para estimar el impacto y la probabilidad de ocurrencia de un evento que afecte de forma negativa la celebración del convenio, se pueden considerar fuentes tales como registros anteriores de la ocurrencia del evento en Convenios similares y de otras entidades, experiencia relevante propia y de otras entidades, </w:t>
      </w:r>
      <w:r w:rsidR="00146990" w:rsidRPr="47517745">
        <w:rPr>
          <w:rFonts w:ascii="Arial" w:hAnsi="Arial" w:cs="Arial"/>
        </w:rPr>
        <w:t>prácticas</w:t>
      </w:r>
      <w:r w:rsidRPr="47517745">
        <w:rPr>
          <w:rFonts w:ascii="Arial" w:hAnsi="Arial" w:cs="Arial"/>
        </w:rPr>
        <w:t xml:space="preserve"> y experiencia en el manejo del riesgo identificado, publicaciones sobre la ocurrencia del riesgo identificado, opiniones de expertos, estudios </w:t>
      </w:r>
      <w:r w:rsidR="7B0A486C" w:rsidRPr="47517745">
        <w:rPr>
          <w:rFonts w:ascii="Arial" w:hAnsi="Arial" w:cs="Arial"/>
        </w:rPr>
        <w:t>técnicos</w:t>
      </w:r>
      <w:r w:rsidRPr="47517745">
        <w:rPr>
          <w:rFonts w:ascii="Arial" w:hAnsi="Arial" w:cs="Arial"/>
        </w:rPr>
        <w:t xml:space="preserve">, entre otras. </w:t>
      </w:r>
    </w:p>
    <w:p w14:paraId="5D2EED71" w14:textId="77777777" w:rsidR="004F55D9" w:rsidRPr="009C06E3" w:rsidRDefault="004F55D9" w:rsidP="009C06E3">
      <w:pPr>
        <w:spacing w:before="100" w:beforeAutospacing="1" w:after="100" w:afterAutospacing="1"/>
        <w:jc w:val="both"/>
        <w:rPr>
          <w:rFonts w:ascii="Arial" w:hAnsi="Arial" w:cs="Arial"/>
        </w:rPr>
      </w:pPr>
      <w:r>
        <w:rPr>
          <w:rFonts w:ascii="Arial" w:hAnsi="Arial" w:cs="Arial"/>
        </w:rPr>
        <w:t>Si no existen riesgos, se debe justificar esta situación.</w:t>
      </w:r>
    </w:p>
    <w:p w14:paraId="6C57FCA3" w14:textId="77777777" w:rsidR="001A4F53" w:rsidRDefault="001A4F53" w:rsidP="001A4F53">
      <w:pPr>
        <w:jc w:val="center"/>
        <w:rPr>
          <w:rFonts w:ascii="Arial" w:hAnsi="Arial" w:cs="Arial"/>
          <w:b/>
          <w:u w:val="single"/>
        </w:rPr>
      </w:pPr>
      <w:r>
        <w:rPr>
          <w:rFonts w:ascii="Arial" w:hAnsi="Arial" w:cs="Arial"/>
          <w:b/>
          <w:u w:val="single"/>
        </w:rPr>
        <w:t>CAPITULO 2 ESTUDIO TÉCNICO</w:t>
      </w:r>
    </w:p>
    <w:p w14:paraId="0683EB56" w14:textId="77777777" w:rsidR="001A4F53" w:rsidRDefault="001A4F53" w:rsidP="001A4F53">
      <w:pPr>
        <w:jc w:val="center"/>
        <w:rPr>
          <w:rFonts w:ascii="Arial" w:hAnsi="Arial" w:cs="Arial"/>
          <w:b/>
          <w:u w:val="single"/>
        </w:rPr>
      </w:pPr>
    </w:p>
    <w:p w14:paraId="0DE7E7EF" w14:textId="77777777" w:rsidR="00EC1176" w:rsidRPr="00146990" w:rsidRDefault="001A4F53" w:rsidP="00EC1176">
      <w:pPr>
        <w:jc w:val="both"/>
        <w:rPr>
          <w:rFonts w:ascii="Arial" w:hAnsi="Arial" w:cs="Arial"/>
          <w:b/>
          <w:sz w:val="10"/>
          <w:szCs w:val="10"/>
          <w:u w:val="single"/>
        </w:rPr>
      </w:pPr>
      <w:r>
        <w:rPr>
          <w:rFonts w:ascii="Arial" w:hAnsi="Arial" w:cs="Arial"/>
          <w:b/>
          <w:u w:val="single"/>
        </w:rPr>
        <w:t>2</w:t>
      </w:r>
      <w:r w:rsidRPr="00146990">
        <w:rPr>
          <w:rFonts w:ascii="Arial" w:hAnsi="Arial" w:cs="Arial"/>
          <w:b/>
          <w:u w:val="single"/>
        </w:rPr>
        <w:t xml:space="preserve">.1. </w:t>
      </w:r>
      <w:r w:rsidR="00EC1176" w:rsidRPr="00146990">
        <w:rPr>
          <w:rFonts w:ascii="Arial" w:hAnsi="Arial" w:cs="Arial"/>
          <w:b/>
          <w:u w:val="single"/>
        </w:rPr>
        <w:t>Especificaciones técnicas para su ejecución (autorizaciones, productos y resultados esperados y demás requisitos que al respecto apliquen)</w:t>
      </w:r>
    </w:p>
    <w:p w14:paraId="14B97D51" w14:textId="77777777" w:rsidR="001A4F53" w:rsidRPr="00146990" w:rsidRDefault="001A4F53" w:rsidP="00EC1176">
      <w:pPr>
        <w:jc w:val="both"/>
        <w:rPr>
          <w:rFonts w:ascii="Arial" w:hAnsi="Arial" w:cs="Arial"/>
          <w:u w:val="single"/>
        </w:rPr>
      </w:pPr>
    </w:p>
    <w:p w14:paraId="2B093676" w14:textId="77777777" w:rsidR="00F82D63" w:rsidRPr="00F82D63" w:rsidRDefault="00F82D63" w:rsidP="00F82D63">
      <w:pPr>
        <w:pStyle w:val="NormalWeb"/>
        <w:numPr>
          <w:ilvl w:val="0"/>
          <w:numId w:val="24"/>
        </w:numPr>
        <w:jc w:val="both"/>
        <w:rPr>
          <w:rFonts w:ascii="Arial" w:eastAsia="Calibri" w:hAnsi="Arial" w:cs="Arial"/>
        </w:rPr>
      </w:pPr>
      <w:r w:rsidRPr="00F82D63">
        <w:rPr>
          <w:rFonts w:ascii="Arial" w:eastAsia="Calibri" w:hAnsi="Arial" w:cs="Arial"/>
        </w:rPr>
        <w:t xml:space="preserve">Especificaciones: Se </w:t>
      </w:r>
      <w:r w:rsidR="00146990" w:rsidRPr="00F82D63">
        <w:rPr>
          <w:rFonts w:ascii="Arial" w:eastAsia="Calibri" w:hAnsi="Arial" w:cs="Arial"/>
        </w:rPr>
        <w:t>incluirían</w:t>
      </w:r>
      <w:r w:rsidRPr="00F82D63">
        <w:rPr>
          <w:rFonts w:ascii="Arial" w:eastAsia="Calibri" w:hAnsi="Arial" w:cs="Arial"/>
        </w:rPr>
        <w:t xml:space="preserve"> la </w:t>
      </w:r>
      <w:r w:rsidR="00146990" w:rsidRPr="00F82D63">
        <w:rPr>
          <w:rFonts w:ascii="Arial" w:eastAsia="Calibri" w:hAnsi="Arial" w:cs="Arial"/>
        </w:rPr>
        <w:t>definición</w:t>
      </w:r>
      <w:r w:rsidRPr="00F82D63">
        <w:rPr>
          <w:rFonts w:ascii="Arial" w:eastAsia="Calibri" w:hAnsi="Arial" w:cs="Arial"/>
        </w:rPr>
        <w:t xml:space="preserve"> </w:t>
      </w:r>
      <w:r w:rsidR="00146990" w:rsidRPr="00F82D63">
        <w:rPr>
          <w:rFonts w:ascii="Arial" w:eastAsia="Calibri" w:hAnsi="Arial" w:cs="Arial"/>
        </w:rPr>
        <w:t>técnica</w:t>
      </w:r>
      <w:r w:rsidRPr="00F82D63">
        <w:rPr>
          <w:rFonts w:ascii="Arial" w:eastAsia="Calibri" w:hAnsi="Arial" w:cs="Arial"/>
        </w:rPr>
        <w:t xml:space="preserve"> de la necesidad, su correspondiente soporte y las condiciones del convenio a celebrar. </w:t>
      </w:r>
    </w:p>
    <w:p w14:paraId="1B7B22E3" w14:textId="77777777" w:rsidR="00146990" w:rsidRDefault="00F82D63" w:rsidP="00146990">
      <w:pPr>
        <w:pStyle w:val="NormalWeb"/>
        <w:numPr>
          <w:ilvl w:val="0"/>
          <w:numId w:val="24"/>
        </w:numPr>
        <w:jc w:val="both"/>
        <w:rPr>
          <w:rFonts w:ascii="Arial" w:eastAsia="Calibri" w:hAnsi="Arial" w:cs="Arial"/>
        </w:rPr>
      </w:pPr>
      <w:r w:rsidRPr="00F82D63">
        <w:rPr>
          <w:rFonts w:ascii="Arial" w:eastAsia="Calibri" w:hAnsi="Arial" w:cs="Arial"/>
        </w:rPr>
        <w:t xml:space="preserve">Autorizaciones, permisos, licencias y documentos </w:t>
      </w:r>
      <w:r w:rsidR="00146990" w:rsidRPr="00F82D63">
        <w:rPr>
          <w:rFonts w:ascii="Arial" w:eastAsia="Calibri" w:hAnsi="Arial" w:cs="Arial"/>
        </w:rPr>
        <w:t>técnicos</w:t>
      </w:r>
      <w:r w:rsidRPr="00F82D63">
        <w:rPr>
          <w:rFonts w:ascii="Arial" w:eastAsia="Calibri" w:hAnsi="Arial" w:cs="Arial"/>
        </w:rPr>
        <w:t xml:space="preserve">: En este punto se dejará constancia de los requisitos que deben reunir </w:t>
      </w:r>
      <w:r w:rsidR="00146990">
        <w:rPr>
          <w:rFonts w:ascii="Arial" w:eastAsia="Calibri" w:hAnsi="Arial" w:cs="Arial"/>
        </w:rPr>
        <w:t>las partes del convenio</w:t>
      </w:r>
    </w:p>
    <w:p w14:paraId="5DF62605" w14:textId="2870DC7F" w:rsidR="00143623" w:rsidRPr="00EE7D57" w:rsidRDefault="00146990" w:rsidP="00143623">
      <w:pPr>
        <w:pStyle w:val="NormalWeb"/>
        <w:numPr>
          <w:ilvl w:val="0"/>
          <w:numId w:val="24"/>
        </w:numPr>
        <w:jc w:val="both"/>
        <w:rPr>
          <w:rFonts w:ascii="Arial" w:eastAsia="Calibri" w:hAnsi="Arial" w:cs="Arial"/>
        </w:rPr>
      </w:pPr>
      <w:r w:rsidRPr="47517745">
        <w:rPr>
          <w:rFonts w:ascii="Arial" w:eastAsia="Calibri" w:hAnsi="Arial" w:cs="Arial"/>
        </w:rPr>
        <w:t xml:space="preserve">Productos y resultados esperados: En este punto se </w:t>
      </w:r>
      <w:r w:rsidR="21EBE964" w:rsidRPr="47517745">
        <w:rPr>
          <w:rFonts w:ascii="Arial" w:eastAsia="Calibri" w:hAnsi="Arial" w:cs="Arial"/>
        </w:rPr>
        <w:t>deberá</w:t>
      </w:r>
      <w:r w:rsidRPr="47517745">
        <w:rPr>
          <w:rFonts w:ascii="Arial" w:eastAsia="Calibri" w:hAnsi="Arial" w:cs="Arial"/>
        </w:rPr>
        <w:t xml:space="preserve">́ incluir una tabla en la cual se detallen los productos y resultados esperados con la debida </w:t>
      </w:r>
      <w:r w:rsidR="01EDE56F" w:rsidRPr="47517745">
        <w:rPr>
          <w:rFonts w:ascii="Arial" w:eastAsia="Calibri" w:hAnsi="Arial" w:cs="Arial"/>
        </w:rPr>
        <w:t>aclaración</w:t>
      </w:r>
      <w:r w:rsidRPr="47517745">
        <w:rPr>
          <w:rFonts w:ascii="Arial" w:eastAsia="Calibri" w:hAnsi="Arial" w:cs="Arial"/>
        </w:rPr>
        <w:t xml:space="preserve"> de los </w:t>
      </w:r>
      <w:r w:rsidR="6C01F095" w:rsidRPr="47517745">
        <w:rPr>
          <w:rFonts w:ascii="Arial" w:eastAsia="Calibri" w:hAnsi="Arial" w:cs="Arial"/>
        </w:rPr>
        <w:t>estándares</w:t>
      </w:r>
      <w:r w:rsidRPr="47517745">
        <w:rPr>
          <w:rFonts w:ascii="Arial" w:eastAsia="Calibri" w:hAnsi="Arial" w:cs="Arial"/>
        </w:rPr>
        <w:t xml:space="preserve"> de entrega, facilitando </w:t>
      </w:r>
      <w:r w:rsidR="28EF9E60" w:rsidRPr="47517745">
        <w:rPr>
          <w:rFonts w:ascii="Arial" w:eastAsia="Calibri" w:hAnsi="Arial" w:cs="Arial"/>
        </w:rPr>
        <w:t>así</w:t>
      </w:r>
      <w:r w:rsidRPr="47517745">
        <w:rPr>
          <w:rFonts w:ascii="Arial" w:eastAsia="Calibri" w:hAnsi="Arial" w:cs="Arial"/>
        </w:rPr>
        <w:t xml:space="preserve">́ el seguimiento en la etapa de </w:t>
      </w:r>
      <w:r w:rsidR="5E60A515" w:rsidRPr="47517745">
        <w:rPr>
          <w:rFonts w:ascii="Arial" w:eastAsia="Calibri" w:hAnsi="Arial" w:cs="Arial"/>
        </w:rPr>
        <w:t>ejecución</w:t>
      </w:r>
      <w:r w:rsidRPr="47517745">
        <w:rPr>
          <w:rFonts w:ascii="Arial" w:eastAsia="Calibri" w:hAnsi="Arial" w:cs="Arial"/>
        </w:rPr>
        <w:t xml:space="preserve">. </w:t>
      </w:r>
    </w:p>
    <w:p w14:paraId="471D7990" w14:textId="77777777" w:rsidR="00471F66" w:rsidRDefault="00471F66" w:rsidP="00471F66">
      <w:pPr>
        <w:jc w:val="center"/>
        <w:rPr>
          <w:rFonts w:ascii="Arial" w:hAnsi="Arial" w:cs="Arial"/>
          <w:b/>
          <w:u w:val="single"/>
        </w:rPr>
      </w:pPr>
      <w:r>
        <w:rPr>
          <w:rFonts w:ascii="Arial" w:hAnsi="Arial" w:cs="Arial"/>
          <w:b/>
          <w:u w:val="single"/>
        </w:rPr>
        <w:t xml:space="preserve">CAPITULO 3 </w:t>
      </w:r>
      <w:r w:rsidR="00146990">
        <w:rPr>
          <w:rFonts w:ascii="Arial" w:hAnsi="Arial" w:cs="Arial"/>
          <w:b/>
          <w:u w:val="single"/>
        </w:rPr>
        <w:t>OBJETIVOS DEL CONVENIO Y COMPROMISOS DE LAS PARTES</w:t>
      </w:r>
    </w:p>
    <w:p w14:paraId="50CD6ACB" w14:textId="77777777" w:rsidR="00146990" w:rsidRPr="00146990" w:rsidRDefault="00146990" w:rsidP="00146990">
      <w:pPr>
        <w:spacing w:before="100" w:beforeAutospacing="1" w:after="100" w:afterAutospacing="1"/>
        <w:jc w:val="both"/>
        <w:rPr>
          <w:rFonts w:eastAsia="Times New Roman"/>
          <w:lang w:val="es-US" w:eastAsia="es-ES_tradnl"/>
        </w:rPr>
      </w:pPr>
      <w:r>
        <w:rPr>
          <w:rFonts w:ascii="Arial,Bold" w:eastAsia="Times New Roman" w:hAnsi="Arial,Bold"/>
          <w:lang w:val="es-US" w:eastAsia="es-ES_tradnl"/>
        </w:rPr>
        <w:t xml:space="preserve">1. </w:t>
      </w:r>
      <w:r w:rsidRPr="00146990">
        <w:rPr>
          <w:rFonts w:ascii="Arial,Bold" w:eastAsia="Times New Roman" w:hAnsi="Arial,Bold"/>
          <w:lang w:val="es-US" w:eastAsia="es-ES_tradnl"/>
        </w:rPr>
        <w:t xml:space="preserve">Objetivos. </w:t>
      </w:r>
      <w:r w:rsidRPr="00146990">
        <w:rPr>
          <w:rFonts w:ascii="Arial" w:eastAsia="Times New Roman" w:hAnsi="Arial" w:cs="Arial"/>
          <w:lang w:val="es-US" w:eastAsia="es-ES_tradnl"/>
        </w:rPr>
        <w:t xml:space="preserve">Se </w:t>
      </w:r>
      <w:proofErr w:type="spellStart"/>
      <w:r w:rsidRPr="00146990">
        <w:rPr>
          <w:rFonts w:ascii="Arial" w:eastAsia="Times New Roman" w:hAnsi="Arial" w:cs="Arial"/>
          <w:lang w:val="es-US" w:eastAsia="es-ES_tradnl"/>
        </w:rPr>
        <w:t>consignarán</w:t>
      </w:r>
      <w:proofErr w:type="spellEnd"/>
      <w:r w:rsidRPr="00146990">
        <w:rPr>
          <w:rFonts w:ascii="Arial" w:eastAsia="Times New Roman" w:hAnsi="Arial" w:cs="Arial"/>
          <w:lang w:val="es-US" w:eastAsia="es-ES_tradnl"/>
        </w:rPr>
        <w:t xml:space="preserve"> en forma puntual los objetivos que se espera lograr con el desarrollo y </w:t>
      </w:r>
      <w:proofErr w:type="spellStart"/>
      <w:r w:rsidRPr="00146990">
        <w:rPr>
          <w:rFonts w:ascii="Arial" w:eastAsia="Times New Roman" w:hAnsi="Arial" w:cs="Arial"/>
          <w:lang w:val="es-US" w:eastAsia="es-ES_tradnl"/>
        </w:rPr>
        <w:t>ejecución</w:t>
      </w:r>
      <w:proofErr w:type="spellEnd"/>
      <w:r w:rsidRPr="00146990">
        <w:rPr>
          <w:rFonts w:ascii="Arial" w:eastAsia="Times New Roman" w:hAnsi="Arial" w:cs="Arial"/>
          <w:lang w:val="es-US" w:eastAsia="es-ES_tradnl"/>
        </w:rPr>
        <w:t xml:space="preserve"> del convenio y los resultados esperados. </w:t>
      </w:r>
    </w:p>
    <w:p w14:paraId="7386D3A5" w14:textId="77777777" w:rsidR="00146990" w:rsidRPr="00146990" w:rsidRDefault="00146990" w:rsidP="00146990">
      <w:pPr>
        <w:spacing w:before="100" w:beforeAutospacing="1" w:after="100" w:afterAutospacing="1"/>
        <w:jc w:val="both"/>
        <w:rPr>
          <w:rFonts w:eastAsia="Times New Roman"/>
          <w:lang w:val="es-US" w:eastAsia="es-ES_tradnl"/>
        </w:rPr>
      </w:pPr>
      <w:r>
        <w:rPr>
          <w:rFonts w:ascii="Arial,Bold" w:eastAsia="Times New Roman" w:hAnsi="Arial,Bold"/>
          <w:lang w:val="es-US" w:eastAsia="es-ES_tradnl"/>
        </w:rPr>
        <w:t xml:space="preserve">2. </w:t>
      </w:r>
      <w:r w:rsidRPr="00146990">
        <w:rPr>
          <w:rFonts w:ascii="Arial,Bold" w:eastAsia="Times New Roman" w:hAnsi="Arial,Bold"/>
          <w:lang w:val="es-US" w:eastAsia="es-ES_tradnl"/>
        </w:rPr>
        <w:t xml:space="preserve">Compromisos de las partes. </w:t>
      </w:r>
      <w:r w:rsidRPr="00146990">
        <w:rPr>
          <w:rFonts w:ascii="Arial" w:eastAsia="Times New Roman" w:hAnsi="Arial" w:cs="Arial"/>
          <w:lang w:val="es-US" w:eastAsia="es-ES_tradnl"/>
        </w:rPr>
        <w:t xml:space="preserve">Se </w:t>
      </w:r>
      <w:proofErr w:type="spellStart"/>
      <w:r w:rsidRPr="00146990">
        <w:rPr>
          <w:rFonts w:ascii="Arial" w:eastAsia="Times New Roman" w:hAnsi="Arial" w:cs="Arial"/>
          <w:lang w:val="es-US" w:eastAsia="es-ES_tradnl"/>
        </w:rPr>
        <w:t>deberán</w:t>
      </w:r>
      <w:proofErr w:type="spellEnd"/>
      <w:r w:rsidRPr="00146990">
        <w:rPr>
          <w:rFonts w:ascii="Arial" w:eastAsia="Times New Roman" w:hAnsi="Arial" w:cs="Arial"/>
          <w:lang w:val="es-US" w:eastAsia="es-ES_tradnl"/>
        </w:rPr>
        <w:t xml:space="preserve"> </w:t>
      </w:r>
      <w:proofErr w:type="spellStart"/>
      <w:r w:rsidRPr="00146990">
        <w:rPr>
          <w:rFonts w:ascii="Arial" w:eastAsia="Times New Roman" w:hAnsi="Arial" w:cs="Arial"/>
          <w:lang w:val="es-US" w:eastAsia="es-ES_tradnl"/>
        </w:rPr>
        <w:t>señalar</w:t>
      </w:r>
      <w:proofErr w:type="spellEnd"/>
      <w:r w:rsidRPr="00146990">
        <w:rPr>
          <w:rFonts w:ascii="Arial" w:eastAsia="Times New Roman" w:hAnsi="Arial" w:cs="Arial"/>
          <w:lang w:val="es-US" w:eastAsia="es-ES_tradnl"/>
        </w:rPr>
        <w:t xml:space="preserve"> los compromisos individuales de las partes y aquellos que les resulten comunes a las mismas. Dependiendo de la naturaleza del acuerdo, convenio o alianza que se proyecte, </w:t>
      </w:r>
      <w:proofErr w:type="spellStart"/>
      <w:r w:rsidRPr="00146990">
        <w:rPr>
          <w:rFonts w:ascii="Arial" w:eastAsia="Times New Roman" w:hAnsi="Arial" w:cs="Arial"/>
          <w:lang w:val="es-US" w:eastAsia="es-ES_tradnl"/>
        </w:rPr>
        <w:t>sera</w:t>
      </w:r>
      <w:proofErr w:type="spellEnd"/>
      <w:r w:rsidRPr="00146990">
        <w:rPr>
          <w:rFonts w:ascii="Arial" w:eastAsia="Times New Roman" w:hAnsi="Arial" w:cs="Arial"/>
          <w:lang w:val="es-US" w:eastAsia="es-ES_tradnl"/>
        </w:rPr>
        <w:t xml:space="preserve">́ necesario identificar aquellas obligaciones o compromisos que </w:t>
      </w:r>
      <w:proofErr w:type="spellStart"/>
      <w:r w:rsidRPr="00146990">
        <w:rPr>
          <w:rFonts w:ascii="Arial" w:eastAsia="Times New Roman" w:hAnsi="Arial" w:cs="Arial"/>
          <w:lang w:val="es-US" w:eastAsia="es-ES_tradnl"/>
        </w:rPr>
        <w:t>demandarán</w:t>
      </w:r>
      <w:proofErr w:type="spellEnd"/>
      <w:r w:rsidRPr="00146990">
        <w:rPr>
          <w:rFonts w:ascii="Arial" w:eastAsia="Times New Roman" w:hAnsi="Arial" w:cs="Arial"/>
          <w:lang w:val="es-US" w:eastAsia="es-ES_tradnl"/>
        </w:rPr>
        <w:t xml:space="preserve"> la </w:t>
      </w:r>
      <w:proofErr w:type="spellStart"/>
      <w:r w:rsidRPr="00146990">
        <w:rPr>
          <w:rFonts w:ascii="Arial" w:eastAsia="Times New Roman" w:hAnsi="Arial" w:cs="Arial"/>
          <w:lang w:val="es-US" w:eastAsia="es-ES_tradnl"/>
        </w:rPr>
        <w:t>provisión</w:t>
      </w:r>
      <w:proofErr w:type="spellEnd"/>
      <w:r w:rsidRPr="00146990">
        <w:rPr>
          <w:rFonts w:ascii="Arial" w:eastAsia="Times New Roman" w:hAnsi="Arial" w:cs="Arial"/>
          <w:lang w:val="es-US" w:eastAsia="es-ES_tradnl"/>
        </w:rPr>
        <w:t xml:space="preserve"> de recursos </w:t>
      </w:r>
      <w:proofErr w:type="spellStart"/>
      <w:r w:rsidRPr="00146990">
        <w:rPr>
          <w:rFonts w:ascii="Arial" w:eastAsia="Times New Roman" w:hAnsi="Arial" w:cs="Arial"/>
          <w:lang w:val="es-US" w:eastAsia="es-ES_tradnl"/>
        </w:rPr>
        <w:t>económicos</w:t>
      </w:r>
      <w:proofErr w:type="spellEnd"/>
      <w:r w:rsidRPr="00146990">
        <w:rPr>
          <w:rFonts w:ascii="Arial" w:eastAsia="Times New Roman" w:hAnsi="Arial" w:cs="Arial"/>
          <w:lang w:val="es-US" w:eastAsia="es-ES_tradnl"/>
        </w:rPr>
        <w:t xml:space="preserve">, con el fin de no asumir aquellos para los que no se tenga el apropiado respaldo presupuestal. </w:t>
      </w:r>
    </w:p>
    <w:p w14:paraId="16726258" w14:textId="77777777" w:rsidR="00573DBA" w:rsidRPr="00573DBA" w:rsidRDefault="00573DBA" w:rsidP="00573DBA">
      <w:pPr>
        <w:jc w:val="center"/>
        <w:rPr>
          <w:rFonts w:ascii="Arial" w:hAnsi="Arial" w:cs="Arial"/>
          <w:b/>
          <w:u w:val="single"/>
        </w:rPr>
      </w:pPr>
      <w:r w:rsidRPr="00573DBA">
        <w:rPr>
          <w:rFonts w:ascii="Arial" w:hAnsi="Arial" w:cs="Arial"/>
          <w:b/>
          <w:u w:val="single"/>
        </w:rPr>
        <w:t>CAPITULO 4 ESTUDIO ECONÓMICO</w:t>
      </w:r>
    </w:p>
    <w:p w14:paraId="3D33981F" w14:textId="77777777" w:rsidR="00EE7D57" w:rsidRPr="002D02CC" w:rsidRDefault="00573DBA" w:rsidP="00EE7D57">
      <w:pPr>
        <w:pStyle w:val="NormalWeb"/>
        <w:rPr>
          <w:rFonts w:ascii="Arial" w:hAnsi="Arial" w:cs="Arial"/>
          <w:b/>
          <w:lang w:val="es-US" w:eastAsia="es-ES_tradnl"/>
        </w:rPr>
      </w:pPr>
      <w:r>
        <w:rPr>
          <w:rFonts w:ascii="Arial" w:hAnsi="Arial" w:cs="Arial"/>
          <w:b/>
          <w:u w:val="single"/>
        </w:rPr>
        <w:t xml:space="preserve">4.1. </w:t>
      </w:r>
      <w:r w:rsidR="00EE7D57">
        <w:rPr>
          <w:rFonts w:ascii="Arial" w:hAnsi="Arial" w:cs="Arial"/>
          <w:b/>
          <w:u w:val="single"/>
        </w:rPr>
        <w:t>Valor total del Convenio y su justificación</w:t>
      </w:r>
      <w:r w:rsidR="00EE7D57" w:rsidRPr="00EE7D57">
        <w:rPr>
          <w:rFonts w:ascii="Arial Narrow" w:hAnsi="Arial Narrow"/>
          <w:sz w:val="22"/>
          <w:szCs w:val="22"/>
        </w:rPr>
        <w:t xml:space="preserve"> </w:t>
      </w:r>
      <w:r w:rsidR="002D02CC" w:rsidRPr="002D02CC">
        <w:rPr>
          <w:rFonts w:ascii="Arial Narrow" w:hAnsi="Arial Narrow"/>
          <w:b/>
          <w:sz w:val="22"/>
          <w:szCs w:val="22"/>
        </w:rPr>
        <w:t>(</w:t>
      </w:r>
      <w:r w:rsidR="002D02CC" w:rsidRPr="002D02CC">
        <w:rPr>
          <w:rFonts w:ascii="Arial" w:hAnsi="Arial" w:cs="Arial"/>
          <w:b/>
          <w:lang w:val="es-US" w:eastAsia="es-ES_tradnl"/>
        </w:rPr>
        <w:t>si aplica)</w:t>
      </w:r>
    </w:p>
    <w:p w14:paraId="7F5FA20B" w14:textId="77777777" w:rsidR="00EE7D57" w:rsidRPr="002D02CC" w:rsidRDefault="00EE7D57" w:rsidP="002D02CC">
      <w:pPr>
        <w:pStyle w:val="NormalWeb"/>
        <w:jc w:val="both"/>
        <w:rPr>
          <w:rFonts w:ascii="Arial" w:hAnsi="Arial" w:cs="Arial"/>
          <w:lang w:val="es-US" w:eastAsia="es-ES_tradnl"/>
        </w:rPr>
      </w:pPr>
      <w:r w:rsidRPr="002D02CC">
        <w:rPr>
          <w:rFonts w:ascii="Arial" w:hAnsi="Arial" w:cs="Arial"/>
          <w:lang w:val="es-US" w:eastAsia="es-ES_tradnl"/>
        </w:rPr>
        <w:lastRenderedPageBreak/>
        <w:t xml:space="preserve">Cuando sea aplicable, en los estudios previos se </w:t>
      </w:r>
      <w:proofErr w:type="spellStart"/>
      <w:r w:rsidRPr="002D02CC">
        <w:rPr>
          <w:rFonts w:ascii="Arial" w:hAnsi="Arial" w:cs="Arial"/>
          <w:lang w:val="es-US" w:eastAsia="es-ES_tradnl"/>
        </w:rPr>
        <w:t>debera</w:t>
      </w:r>
      <w:proofErr w:type="spellEnd"/>
      <w:r w:rsidRPr="002D02CC">
        <w:rPr>
          <w:rFonts w:ascii="Arial" w:hAnsi="Arial" w:cs="Arial"/>
          <w:lang w:val="es-US" w:eastAsia="es-ES_tradnl"/>
        </w:rPr>
        <w:t xml:space="preserve">́ especificar de manera diferenciada la </w:t>
      </w:r>
      <w:proofErr w:type="spellStart"/>
      <w:r w:rsidRPr="002D02CC">
        <w:rPr>
          <w:rFonts w:ascii="Arial" w:hAnsi="Arial" w:cs="Arial"/>
          <w:lang w:val="es-US" w:eastAsia="es-ES_tradnl"/>
        </w:rPr>
        <w:t>cuantificación</w:t>
      </w:r>
      <w:proofErr w:type="spellEnd"/>
      <w:r w:rsidRPr="002D02CC">
        <w:rPr>
          <w:rFonts w:ascii="Arial" w:hAnsi="Arial" w:cs="Arial"/>
          <w:lang w:val="es-US" w:eastAsia="es-ES_tradnl"/>
        </w:rPr>
        <w:t xml:space="preserve"> de los aportes de la Entidad y del </w:t>
      </w:r>
      <w:proofErr w:type="spellStart"/>
      <w:r w:rsidRPr="002D02CC">
        <w:rPr>
          <w:rFonts w:ascii="Arial" w:hAnsi="Arial" w:cs="Arial"/>
          <w:lang w:val="es-US" w:eastAsia="es-ES_tradnl"/>
        </w:rPr>
        <w:t>conviniente</w:t>
      </w:r>
      <w:proofErr w:type="spellEnd"/>
      <w:r w:rsidRPr="002D02CC">
        <w:rPr>
          <w:rFonts w:ascii="Arial" w:hAnsi="Arial" w:cs="Arial"/>
          <w:lang w:val="es-US" w:eastAsia="es-ES_tradnl"/>
        </w:rPr>
        <w:t xml:space="preserve">, seguido de la </w:t>
      </w:r>
      <w:proofErr w:type="spellStart"/>
      <w:r w:rsidRPr="002D02CC">
        <w:rPr>
          <w:rFonts w:ascii="Arial" w:hAnsi="Arial" w:cs="Arial"/>
          <w:lang w:val="es-US" w:eastAsia="es-ES_tradnl"/>
        </w:rPr>
        <w:t>definición</w:t>
      </w:r>
      <w:proofErr w:type="spellEnd"/>
      <w:r w:rsidRPr="002D02CC">
        <w:rPr>
          <w:rFonts w:ascii="Arial" w:hAnsi="Arial" w:cs="Arial"/>
          <w:lang w:val="es-US" w:eastAsia="es-ES_tradnl"/>
        </w:rPr>
        <w:t xml:space="preserve"> y </w:t>
      </w:r>
      <w:proofErr w:type="spellStart"/>
      <w:r w:rsidRPr="002D02CC">
        <w:rPr>
          <w:rFonts w:ascii="Arial" w:hAnsi="Arial" w:cs="Arial"/>
          <w:lang w:val="es-US" w:eastAsia="es-ES_tradnl"/>
        </w:rPr>
        <w:t>formulación</w:t>
      </w:r>
      <w:proofErr w:type="spellEnd"/>
      <w:r w:rsidRPr="002D02CC">
        <w:rPr>
          <w:rFonts w:ascii="Arial" w:hAnsi="Arial" w:cs="Arial"/>
          <w:lang w:val="es-US" w:eastAsia="es-ES_tradnl"/>
        </w:rPr>
        <w:t xml:space="preserve"> de la correspondiente estructura de desembolsos. </w:t>
      </w:r>
    </w:p>
    <w:p w14:paraId="12D87676" w14:textId="77777777" w:rsidR="00573DBA" w:rsidRPr="002D02CC" w:rsidRDefault="00EE7D57" w:rsidP="002D02CC">
      <w:pPr>
        <w:spacing w:before="100" w:beforeAutospacing="1" w:after="100" w:afterAutospacing="1"/>
        <w:jc w:val="both"/>
        <w:rPr>
          <w:rFonts w:ascii="Arial" w:eastAsia="Times New Roman" w:hAnsi="Arial" w:cs="Arial"/>
          <w:lang w:val="es-US" w:eastAsia="es-ES_tradnl"/>
        </w:rPr>
      </w:pPr>
      <w:r w:rsidRPr="00EE7D57">
        <w:rPr>
          <w:rFonts w:ascii="Arial" w:eastAsia="Times New Roman" w:hAnsi="Arial" w:cs="Arial"/>
          <w:lang w:val="es-US" w:eastAsia="es-ES_tradnl"/>
        </w:rPr>
        <w:t xml:space="preserve">Cuando existan aportes en especie, se </w:t>
      </w:r>
      <w:proofErr w:type="spellStart"/>
      <w:r w:rsidRPr="00EE7D57">
        <w:rPr>
          <w:rFonts w:ascii="Arial" w:eastAsia="Times New Roman" w:hAnsi="Arial" w:cs="Arial"/>
          <w:lang w:val="es-US" w:eastAsia="es-ES_tradnl"/>
        </w:rPr>
        <w:t>debera</w:t>
      </w:r>
      <w:proofErr w:type="spellEnd"/>
      <w:r w:rsidRPr="00EE7D57">
        <w:rPr>
          <w:rFonts w:ascii="Arial" w:eastAsia="Times New Roman" w:hAnsi="Arial" w:cs="Arial"/>
          <w:lang w:val="es-US" w:eastAsia="es-ES_tradnl"/>
        </w:rPr>
        <w:t xml:space="preserve">́ incluir en los estudios previos la correspondiente </w:t>
      </w:r>
      <w:proofErr w:type="spellStart"/>
      <w:r w:rsidRPr="00EE7D57">
        <w:rPr>
          <w:rFonts w:ascii="Arial" w:eastAsia="Times New Roman" w:hAnsi="Arial" w:cs="Arial"/>
          <w:lang w:val="es-US" w:eastAsia="es-ES_tradnl"/>
        </w:rPr>
        <w:t>valoración</w:t>
      </w:r>
      <w:proofErr w:type="spellEnd"/>
      <w:r w:rsidRPr="00EE7D57">
        <w:rPr>
          <w:rFonts w:ascii="Arial" w:eastAsia="Times New Roman" w:hAnsi="Arial" w:cs="Arial"/>
          <w:lang w:val="es-US" w:eastAsia="es-ES_tradnl"/>
        </w:rPr>
        <w:t xml:space="preserve"> en dinero.</w:t>
      </w:r>
    </w:p>
    <w:p w14:paraId="15454717" w14:textId="77777777" w:rsidR="002D02CC" w:rsidRDefault="00573DBA" w:rsidP="00573DBA">
      <w:pPr>
        <w:jc w:val="both"/>
        <w:rPr>
          <w:rFonts w:ascii="Arial" w:hAnsi="Arial" w:cs="Arial"/>
        </w:rPr>
      </w:pPr>
      <w:r>
        <w:rPr>
          <w:rFonts w:ascii="Arial" w:hAnsi="Arial" w:cs="Arial"/>
          <w:b/>
          <w:u w:val="single"/>
        </w:rPr>
        <w:t>4.</w:t>
      </w:r>
      <w:r w:rsidR="001615BD">
        <w:rPr>
          <w:rFonts w:ascii="Arial" w:hAnsi="Arial" w:cs="Arial"/>
          <w:b/>
          <w:u w:val="single"/>
        </w:rPr>
        <w:t>2</w:t>
      </w:r>
      <w:r>
        <w:rPr>
          <w:rFonts w:ascii="Arial" w:hAnsi="Arial" w:cs="Arial"/>
          <w:b/>
          <w:u w:val="single"/>
        </w:rPr>
        <w:t xml:space="preserve"> </w:t>
      </w:r>
      <w:r w:rsidR="002D02CC">
        <w:rPr>
          <w:rFonts w:ascii="Arial" w:hAnsi="Arial" w:cs="Arial"/>
          <w:b/>
          <w:u w:val="single"/>
        </w:rPr>
        <w:t>Aportes (si aplica)</w:t>
      </w:r>
    </w:p>
    <w:p w14:paraId="1DC4F601" w14:textId="77777777" w:rsidR="00573DBA" w:rsidRPr="001E75BC" w:rsidRDefault="001E75BC" w:rsidP="001E75BC">
      <w:pPr>
        <w:spacing w:before="100" w:beforeAutospacing="1" w:after="100" w:afterAutospacing="1"/>
        <w:rPr>
          <w:rFonts w:eastAsia="Times New Roman"/>
          <w:lang w:val="es-US" w:eastAsia="es-ES_tradnl"/>
        </w:rPr>
      </w:pPr>
      <w:proofErr w:type="spellStart"/>
      <w:r w:rsidRPr="001E75BC">
        <w:rPr>
          <w:rFonts w:ascii="Arial" w:eastAsia="Times New Roman" w:hAnsi="Arial" w:cs="Arial"/>
          <w:lang w:val="es-US" w:eastAsia="es-ES_tradnl"/>
        </w:rPr>
        <w:t>Aqui</w:t>
      </w:r>
      <w:proofErr w:type="spellEnd"/>
      <w:r w:rsidRPr="001E75BC">
        <w:rPr>
          <w:rFonts w:ascii="Arial" w:eastAsia="Times New Roman" w:hAnsi="Arial" w:cs="Arial"/>
          <w:lang w:val="es-US" w:eastAsia="es-ES_tradnl"/>
        </w:rPr>
        <w:t xml:space="preserve">́ se debe hacer la </w:t>
      </w:r>
      <w:proofErr w:type="spellStart"/>
      <w:r w:rsidRPr="001E75BC">
        <w:rPr>
          <w:rFonts w:ascii="Arial" w:eastAsia="Times New Roman" w:hAnsi="Arial" w:cs="Arial"/>
          <w:lang w:val="es-US" w:eastAsia="es-ES_tradnl"/>
        </w:rPr>
        <w:t>identificación</w:t>
      </w:r>
      <w:proofErr w:type="spellEnd"/>
      <w:r w:rsidRPr="001E75BC">
        <w:rPr>
          <w:rFonts w:ascii="Arial" w:eastAsia="Times New Roman" w:hAnsi="Arial" w:cs="Arial"/>
          <w:lang w:val="es-US" w:eastAsia="es-ES_tradnl"/>
        </w:rPr>
        <w:t xml:space="preserve"> de los aportes de las partes, </w:t>
      </w:r>
      <w:proofErr w:type="spellStart"/>
      <w:r w:rsidRPr="001E75BC">
        <w:rPr>
          <w:rFonts w:ascii="Arial" w:eastAsia="Times New Roman" w:hAnsi="Arial" w:cs="Arial"/>
          <w:lang w:val="es-US" w:eastAsia="es-ES_tradnl"/>
        </w:rPr>
        <w:t>cuantificándolos</w:t>
      </w:r>
      <w:proofErr w:type="spellEnd"/>
      <w:r w:rsidRPr="001E75BC">
        <w:rPr>
          <w:rFonts w:ascii="Arial" w:eastAsia="Times New Roman" w:hAnsi="Arial" w:cs="Arial"/>
          <w:lang w:val="es-US" w:eastAsia="es-ES_tradnl"/>
        </w:rPr>
        <w:t xml:space="preserve"> si es el caso, es decir se debe individualizar el aporte de cada una. </w:t>
      </w:r>
    </w:p>
    <w:p w14:paraId="281E4421" w14:textId="77777777" w:rsidR="0077449F" w:rsidRPr="004A39D3" w:rsidRDefault="0077449F" w:rsidP="0077449F">
      <w:pPr>
        <w:jc w:val="both"/>
        <w:rPr>
          <w:rFonts w:ascii="Arial" w:hAnsi="Arial" w:cs="Arial"/>
        </w:rPr>
      </w:pPr>
      <w:r>
        <w:rPr>
          <w:rFonts w:ascii="Arial" w:hAnsi="Arial" w:cs="Arial"/>
          <w:b/>
          <w:u w:val="single"/>
        </w:rPr>
        <w:t>4.</w:t>
      </w:r>
      <w:r w:rsidR="001615BD">
        <w:rPr>
          <w:rFonts w:ascii="Arial" w:hAnsi="Arial" w:cs="Arial"/>
          <w:b/>
          <w:u w:val="single"/>
        </w:rPr>
        <w:t>3</w:t>
      </w:r>
      <w:r>
        <w:rPr>
          <w:rFonts w:ascii="Arial" w:hAnsi="Arial" w:cs="Arial"/>
          <w:b/>
          <w:u w:val="single"/>
        </w:rPr>
        <w:t xml:space="preserve">. </w:t>
      </w:r>
      <w:r w:rsidRPr="004A39D3">
        <w:rPr>
          <w:rFonts w:ascii="Arial" w:hAnsi="Arial" w:cs="Arial"/>
          <w:b/>
          <w:u w:val="single"/>
        </w:rPr>
        <w:t>Certificado de Disponibilidad Presupuestal que respalda la contratación</w:t>
      </w:r>
      <w:r w:rsidR="001615BD">
        <w:rPr>
          <w:rFonts w:ascii="Arial" w:hAnsi="Arial" w:cs="Arial"/>
          <w:b/>
          <w:u w:val="single"/>
        </w:rPr>
        <w:t xml:space="preserve"> (si aplica)</w:t>
      </w:r>
      <w:r w:rsidRPr="004A39D3">
        <w:rPr>
          <w:rFonts w:ascii="Arial" w:hAnsi="Arial" w:cs="Arial"/>
          <w:b/>
          <w:u w:val="single"/>
        </w:rPr>
        <w:t>:</w:t>
      </w:r>
      <w:r>
        <w:rPr>
          <w:rFonts w:ascii="Arial" w:hAnsi="Arial" w:cs="Arial"/>
        </w:rPr>
        <w:t xml:space="preserve"> Debe mencionarse únicamente el número del CDP que ampara </w:t>
      </w:r>
      <w:r w:rsidR="001615BD">
        <w:rPr>
          <w:rFonts w:ascii="Arial" w:hAnsi="Arial" w:cs="Arial"/>
        </w:rPr>
        <w:t>la celebración del contrato, no es necesario coloca la fecha de su expedición.</w:t>
      </w:r>
    </w:p>
    <w:p w14:paraId="2C286F92" w14:textId="77777777" w:rsidR="0077449F" w:rsidRPr="004B5E48" w:rsidRDefault="0077449F" w:rsidP="0077449F">
      <w:pPr>
        <w:jc w:val="both"/>
        <w:rPr>
          <w:rFonts w:ascii="Arial" w:hAnsi="Arial" w:cs="Arial"/>
        </w:rPr>
      </w:pPr>
    </w:p>
    <w:p w14:paraId="264CF5C1" w14:textId="77777777" w:rsidR="002E3E18" w:rsidRPr="00D7382C" w:rsidRDefault="002E3E18" w:rsidP="002E3E18">
      <w:pPr>
        <w:jc w:val="center"/>
        <w:rPr>
          <w:rFonts w:ascii="Arial" w:hAnsi="Arial" w:cs="Arial"/>
          <w:b/>
          <w:u w:val="single"/>
        </w:rPr>
      </w:pPr>
      <w:r w:rsidRPr="00D7382C">
        <w:rPr>
          <w:rFonts w:ascii="Arial" w:hAnsi="Arial" w:cs="Arial"/>
          <w:b/>
          <w:u w:val="single"/>
        </w:rPr>
        <w:t>CAPITULO 5. ESTUDIO JURÍDICO</w:t>
      </w:r>
    </w:p>
    <w:p w14:paraId="717CAC0D" w14:textId="77777777" w:rsidR="00EA3265" w:rsidRDefault="00EA3265" w:rsidP="002E3E18">
      <w:pPr>
        <w:jc w:val="center"/>
        <w:rPr>
          <w:rFonts w:ascii="Arial" w:hAnsi="Arial" w:cs="Arial"/>
          <w:b/>
        </w:rPr>
      </w:pPr>
    </w:p>
    <w:p w14:paraId="56E15EBD" w14:textId="77777777" w:rsidR="002E3E18" w:rsidRDefault="002E3E18" w:rsidP="002E3E18">
      <w:pPr>
        <w:jc w:val="both"/>
        <w:rPr>
          <w:rFonts w:ascii="Arial" w:hAnsi="Arial" w:cs="Arial"/>
        </w:rPr>
      </w:pPr>
      <w:r>
        <w:rPr>
          <w:rFonts w:ascii="Arial" w:hAnsi="Arial" w:cs="Arial"/>
          <w:b/>
          <w:u w:val="single"/>
        </w:rPr>
        <w:t>5.1.</w:t>
      </w:r>
      <w:r w:rsidRPr="004B5E48">
        <w:rPr>
          <w:rFonts w:ascii="Arial" w:hAnsi="Arial" w:cs="Arial"/>
          <w:b/>
          <w:u w:val="single"/>
        </w:rPr>
        <w:t xml:space="preserve"> </w:t>
      </w:r>
      <w:r w:rsidR="001615BD">
        <w:rPr>
          <w:rFonts w:ascii="Arial" w:hAnsi="Arial" w:cs="Arial"/>
          <w:b/>
          <w:u w:val="single"/>
        </w:rPr>
        <w:t>Fundamentos legales</w:t>
      </w:r>
      <w:r w:rsidRPr="004B5E48">
        <w:rPr>
          <w:rFonts w:ascii="Arial" w:hAnsi="Arial" w:cs="Arial"/>
        </w:rPr>
        <w:t xml:space="preserve"> </w:t>
      </w:r>
    </w:p>
    <w:p w14:paraId="1EFC67C8" w14:textId="77777777" w:rsidR="00651096" w:rsidRPr="00651096" w:rsidRDefault="00651096" w:rsidP="00651096">
      <w:pPr>
        <w:spacing w:before="100" w:beforeAutospacing="1" w:after="100" w:afterAutospacing="1"/>
        <w:rPr>
          <w:rFonts w:eastAsia="Times New Roman"/>
          <w:lang w:val="es-US" w:eastAsia="es-ES_tradnl"/>
        </w:rPr>
      </w:pPr>
      <w:r w:rsidRPr="00651096">
        <w:rPr>
          <w:rFonts w:ascii="Arial" w:eastAsia="Times New Roman" w:hAnsi="Arial" w:cs="Arial"/>
          <w:lang w:val="es-US" w:eastAsia="es-ES_tradnl"/>
        </w:rPr>
        <w:t xml:space="preserve">Se debe relacionar la preceptiva o marco legal que permite la </w:t>
      </w:r>
      <w:proofErr w:type="spellStart"/>
      <w:r w:rsidRPr="00651096">
        <w:rPr>
          <w:rFonts w:ascii="Arial" w:eastAsia="Times New Roman" w:hAnsi="Arial" w:cs="Arial"/>
          <w:lang w:val="es-US" w:eastAsia="es-ES_tradnl"/>
        </w:rPr>
        <w:t>celebración</w:t>
      </w:r>
      <w:proofErr w:type="spellEnd"/>
      <w:r w:rsidRPr="00651096">
        <w:rPr>
          <w:rFonts w:ascii="Arial" w:eastAsia="Times New Roman" w:hAnsi="Arial" w:cs="Arial"/>
          <w:lang w:val="es-US" w:eastAsia="es-ES_tradnl"/>
        </w:rPr>
        <w:t xml:space="preserve"> del convenio </w:t>
      </w:r>
    </w:p>
    <w:p w14:paraId="54262571" w14:textId="77777777" w:rsidR="002E3E18" w:rsidRPr="002B409B" w:rsidRDefault="00D323DE" w:rsidP="002E3E18">
      <w:pPr>
        <w:jc w:val="both"/>
        <w:rPr>
          <w:rFonts w:ascii="Arial" w:hAnsi="Arial" w:cs="Arial"/>
          <w:b/>
          <w:u w:val="single"/>
        </w:rPr>
      </w:pPr>
      <w:r w:rsidRPr="002B409B">
        <w:rPr>
          <w:rFonts w:ascii="Arial" w:hAnsi="Arial" w:cs="Arial"/>
          <w:b/>
          <w:u w:val="single"/>
        </w:rPr>
        <w:t>5.2 Tipo</w:t>
      </w:r>
      <w:r w:rsidR="002B409B" w:rsidRPr="002B409B">
        <w:rPr>
          <w:rFonts w:ascii="Arial" w:hAnsi="Arial" w:cs="Arial"/>
          <w:b/>
          <w:u w:val="single"/>
        </w:rPr>
        <w:t xml:space="preserve"> de acuerdo</w:t>
      </w:r>
    </w:p>
    <w:p w14:paraId="56774C52" w14:textId="77777777" w:rsidR="002B409B" w:rsidRDefault="002B409B" w:rsidP="47517745">
      <w:pPr>
        <w:spacing w:before="100" w:beforeAutospacing="1" w:after="100" w:afterAutospacing="1"/>
        <w:jc w:val="both"/>
        <w:rPr>
          <w:rFonts w:ascii="Arial" w:eastAsia="Times New Roman" w:hAnsi="Arial" w:cs="Arial"/>
          <w:lang w:val="es-US"/>
        </w:rPr>
      </w:pPr>
      <w:r w:rsidRPr="47517745">
        <w:rPr>
          <w:rFonts w:ascii="Arial" w:eastAsia="Times New Roman" w:hAnsi="Arial" w:cs="Arial"/>
          <w:lang w:val="es-US"/>
        </w:rPr>
        <w:t xml:space="preserve">Se debe </w:t>
      </w:r>
      <w:r w:rsidR="00D323DE" w:rsidRPr="47517745">
        <w:rPr>
          <w:rFonts w:ascii="Arial" w:eastAsia="Times New Roman" w:hAnsi="Arial" w:cs="Arial"/>
          <w:lang w:val="es-US"/>
        </w:rPr>
        <w:t>señalar</w:t>
      </w:r>
      <w:r w:rsidRPr="47517745">
        <w:rPr>
          <w:rFonts w:ascii="Arial" w:eastAsia="Times New Roman" w:hAnsi="Arial" w:cs="Arial"/>
          <w:lang w:val="es-US"/>
        </w:rPr>
        <w:t xml:space="preserve"> la clase de acuerdo de que se trata: interadministrativo, de </w:t>
      </w:r>
      <w:proofErr w:type="spellStart"/>
      <w:r w:rsidRPr="47517745">
        <w:rPr>
          <w:rFonts w:ascii="Arial" w:eastAsia="Times New Roman" w:hAnsi="Arial" w:cs="Arial"/>
          <w:lang w:val="es-US"/>
        </w:rPr>
        <w:t>cooperación</w:t>
      </w:r>
      <w:proofErr w:type="spellEnd"/>
      <w:r w:rsidRPr="47517745">
        <w:rPr>
          <w:rFonts w:ascii="Arial" w:eastAsia="Times New Roman" w:hAnsi="Arial" w:cs="Arial"/>
          <w:lang w:val="es-US"/>
        </w:rPr>
        <w:t xml:space="preserve">, de </w:t>
      </w:r>
      <w:proofErr w:type="spellStart"/>
      <w:r w:rsidRPr="47517745">
        <w:rPr>
          <w:rFonts w:ascii="Arial" w:eastAsia="Times New Roman" w:hAnsi="Arial" w:cs="Arial"/>
          <w:lang w:val="es-US"/>
        </w:rPr>
        <w:t>asociación</w:t>
      </w:r>
      <w:proofErr w:type="spellEnd"/>
      <w:r w:rsidRPr="47517745">
        <w:rPr>
          <w:rFonts w:ascii="Arial" w:eastAsia="Times New Roman" w:hAnsi="Arial" w:cs="Arial"/>
          <w:lang w:val="es-US"/>
        </w:rPr>
        <w:t xml:space="preserve">, </w:t>
      </w:r>
      <w:proofErr w:type="spellStart"/>
      <w:r w:rsidRPr="47517745">
        <w:rPr>
          <w:rFonts w:ascii="Arial" w:eastAsia="Times New Roman" w:hAnsi="Arial" w:cs="Arial"/>
          <w:lang w:val="es-US"/>
        </w:rPr>
        <w:t>etc</w:t>
      </w:r>
      <w:proofErr w:type="spellEnd"/>
      <w:r w:rsidRPr="47517745">
        <w:rPr>
          <w:rFonts w:ascii="Arial" w:eastAsia="Times New Roman" w:hAnsi="Arial" w:cs="Arial"/>
          <w:lang w:val="es-US"/>
        </w:rPr>
        <w:t xml:space="preserve">… </w:t>
      </w:r>
    </w:p>
    <w:p w14:paraId="7EE6388F" w14:textId="2442094B" w:rsidR="47517745" w:rsidRDefault="47517745" w:rsidP="47517745">
      <w:pPr>
        <w:spacing w:beforeAutospacing="1" w:afterAutospacing="1"/>
        <w:jc w:val="both"/>
        <w:rPr>
          <w:rFonts w:ascii="Arial" w:eastAsia="Times New Roman" w:hAnsi="Arial" w:cs="Arial"/>
          <w:lang w:val="es-US"/>
        </w:rPr>
      </w:pPr>
    </w:p>
    <w:p w14:paraId="39B7D1B0" w14:textId="77777777" w:rsidR="009C5210" w:rsidRPr="009C5210" w:rsidRDefault="009C5210" w:rsidP="009C5210">
      <w:pPr>
        <w:jc w:val="center"/>
        <w:rPr>
          <w:rFonts w:ascii="Arial" w:hAnsi="Arial" w:cs="Arial"/>
          <w:b/>
          <w:u w:val="single"/>
        </w:rPr>
      </w:pPr>
      <w:r w:rsidRPr="009C5210">
        <w:rPr>
          <w:rFonts w:ascii="Arial" w:hAnsi="Arial" w:cs="Arial"/>
          <w:b/>
          <w:u w:val="single"/>
        </w:rPr>
        <w:t>CAPITULO 6. OTROS ASPECTOS A TENER EN CUENTA DE ACUERDO A LA NATURALEZA DEL CONVENIO Y DEL OBJETO DEL MISMO</w:t>
      </w:r>
    </w:p>
    <w:p w14:paraId="5BF415FE" w14:textId="77777777" w:rsidR="009C5210" w:rsidRDefault="009C5210" w:rsidP="009C5210">
      <w:pPr>
        <w:jc w:val="center"/>
        <w:rPr>
          <w:rFonts w:ascii="Arial" w:hAnsi="Arial" w:cs="Arial"/>
          <w:b/>
        </w:rPr>
      </w:pPr>
    </w:p>
    <w:p w14:paraId="3DFC8EEF" w14:textId="77777777" w:rsidR="009C5210" w:rsidRDefault="00797FE2" w:rsidP="00797FE2">
      <w:pPr>
        <w:jc w:val="both"/>
        <w:rPr>
          <w:rFonts w:ascii="Arial" w:hAnsi="Arial" w:cs="Arial"/>
        </w:rPr>
      </w:pPr>
      <w:r w:rsidRPr="00797FE2">
        <w:rPr>
          <w:rFonts w:ascii="Arial" w:hAnsi="Arial" w:cs="Arial"/>
        </w:rPr>
        <w:t xml:space="preserve">Aquí se señalan o detallan otros aspectos a tener en cuenta para la celebración del Convenio de acuerdo a su naturaleza y al objeto </w:t>
      </w:r>
      <w:r>
        <w:rPr>
          <w:rFonts w:ascii="Arial" w:hAnsi="Arial" w:cs="Arial"/>
        </w:rPr>
        <w:t>del mismo</w:t>
      </w:r>
      <w:r w:rsidR="00D061B4">
        <w:rPr>
          <w:rFonts w:ascii="Arial" w:hAnsi="Arial" w:cs="Arial"/>
        </w:rPr>
        <w:t>, diferentes a los contenidos en los otros capítulos. Si no hay aspectos por mencionar se coloca N/A.</w:t>
      </w:r>
    </w:p>
    <w:p w14:paraId="1D04429D" w14:textId="77777777" w:rsidR="00D323DE" w:rsidRPr="00797FE2" w:rsidRDefault="00D323DE" w:rsidP="00797FE2">
      <w:pPr>
        <w:jc w:val="both"/>
        <w:rPr>
          <w:rFonts w:ascii="Arial" w:hAnsi="Arial" w:cs="Arial"/>
        </w:rPr>
      </w:pPr>
    </w:p>
    <w:p w14:paraId="477C4811" w14:textId="65AC1B6B" w:rsidR="00881F94" w:rsidRDefault="002E3E18" w:rsidP="00881F94">
      <w:pPr>
        <w:jc w:val="center"/>
        <w:rPr>
          <w:rFonts w:ascii="Arial" w:hAnsi="Arial" w:cs="Arial"/>
          <w:b/>
          <w:u w:val="single"/>
        </w:rPr>
      </w:pPr>
      <w:r w:rsidRPr="47517745">
        <w:rPr>
          <w:rFonts w:ascii="Arial" w:hAnsi="Arial" w:cs="Arial"/>
          <w:b/>
          <w:bCs/>
          <w:u w:val="single"/>
        </w:rPr>
        <w:t xml:space="preserve">CAPITULO </w:t>
      </w:r>
      <w:r w:rsidR="009C5210" w:rsidRPr="47517745">
        <w:rPr>
          <w:rFonts w:ascii="Arial" w:hAnsi="Arial" w:cs="Arial"/>
          <w:b/>
          <w:bCs/>
          <w:u w:val="single"/>
        </w:rPr>
        <w:t>7</w:t>
      </w:r>
      <w:r w:rsidRPr="47517745">
        <w:rPr>
          <w:rFonts w:ascii="Arial" w:hAnsi="Arial" w:cs="Arial"/>
          <w:b/>
          <w:bCs/>
          <w:u w:val="single"/>
        </w:rPr>
        <w:t xml:space="preserve">. </w:t>
      </w:r>
      <w:r w:rsidR="006E4337" w:rsidRPr="47517745">
        <w:rPr>
          <w:rFonts w:ascii="Arial" w:hAnsi="Arial" w:cs="Arial"/>
          <w:b/>
          <w:bCs/>
          <w:u w:val="single"/>
        </w:rPr>
        <w:t>IDENTIFICACIÓ</w:t>
      </w:r>
      <w:r w:rsidR="00881F94" w:rsidRPr="47517745">
        <w:rPr>
          <w:rFonts w:ascii="Arial" w:hAnsi="Arial" w:cs="Arial"/>
          <w:b/>
          <w:bCs/>
          <w:u w:val="single"/>
        </w:rPr>
        <w:t>N DE LAS PART</w:t>
      </w:r>
      <w:r w:rsidR="006E4337" w:rsidRPr="47517745">
        <w:rPr>
          <w:rFonts w:ascii="Arial" w:hAnsi="Arial" w:cs="Arial"/>
          <w:b/>
          <w:bCs/>
          <w:u w:val="single"/>
        </w:rPr>
        <w:t>ES, SUPERVISIÓ</w:t>
      </w:r>
      <w:r w:rsidR="00881F94" w:rsidRPr="47517745">
        <w:rPr>
          <w:rFonts w:ascii="Arial" w:hAnsi="Arial" w:cs="Arial"/>
          <w:b/>
          <w:bCs/>
          <w:u w:val="single"/>
        </w:rPr>
        <w:t xml:space="preserve">N </w:t>
      </w:r>
      <w:r w:rsidR="00D323DE" w:rsidRPr="47517745">
        <w:rPr>
          <w:rFonts w:ascii="Arial" w:hAnsi="Arial" w:cs="Arial"/>
          <w:b/>
          <w:bCs/>
          <w:u w:val="single"/>
        </w:rPr>
        <w:t>Y ANEXOS</w:t>
      </w:r>
      <w:r w:rsidR="00881F94" w:rsidRPr="47517745">
        <w:rPr>
          <w:rFonts w:ascii="Arial" w:hAnsi="Arial" w:cs="Arial"/>
          <w:b/>
          <w:bCs/>
          <w:u w:val="single"/>
        </w:rPr>
        <w:t xml:space="preserve"> QUE HACEN PARTE INTEGRANTE DEL PRESENTE DOCUMENTO</w:t>
      </w:r>
    </w:p>
    <w:p w14:paraId="7DA263F9" w14:textId="30D3B3F1" w:rsidR="47517745" w:rsidRDefault="47517745" w:rsidP="47517745">
      <w:pPr>
        <w:jc w:val="center"/>
        <w:rPr>
          <w:rFonts w:ascii="Arial" w:hAnsi="Arial" w:cs="Arial"/>
          <w:b/>
          <w:bCs/>
          <w:u w:val="single"/>
        </w:rPr>
      </w:pPr>
    </w:p>
    <w:p w14:paraId="433ACEDA" w14:textId="0E848E29" w:rsidR="47517745" w:rsidRDefault="47517745" w:rsidP="47517745">
      <w:pPr>
        <w:jc w:val="center"/>
        <w:rPr>
          <w:rFonts w:ascii="Arial" w:hAnsi="Arial" w:cs="Arial"/>
          <w:b/>
          <w:bCs/>
          <w:u w:val="single"/>
        </w:rPr>
      </w:pPr>
    </w:p>
    <w:p w14:paraId="16A4D47B" w14:textId="77777777" w:rsidR="00C64314" w:rsidRPr="00881F94" w:rsidRDefault="00C64314" w:rsidP="00881F94">
      <w:pPr>
        <w:jc w:val="center"/>
        <w:rPr>
          <w:rFonts w:ascii="Arial" w:hAnsi="Arial" w:cs="Arial"/>
          <w:b/>
          <w:u w:val="single"/>
        </w:rPr>
      </w:pPr>
    </w:p>
    <w:p w14:paraId="05E59583" w14:textId="77777777" w:rsidR="00881F94" w:rsidRDefault="009C5210" w:rsidP="002E3E18">
      <w:pPr>
        <w:jc w:val="both"/>
        <w:rPr>
          <w:rFonts w:ascii="Arial" w:hAnsi="Arial" w:cs="Arial"/>
          <w:b/>
          <w:u w:val="single"/>
        </w:rPr>
      </w:pPr>
      <w:r>
        <w:rPr>
          <w:rFonts w:ascii="Arial" w:hAnsi="Arial" w:cs="Arial"/>
          <w:b/>
          <w:u w:val="single"/>
        </w:rPr>
        <w:t>7</w:t>
      </w:r>
      <w:r w:rsidR="00C952AB" w:rsidRPr="00C952AB">
        <w:rPr>
          <w:rFonts w:ascii="Arial" w:hAnsi="Arial" w:cs="Arial"/>
          <w:b/>
          <w:u w:val="single"/>
        </w:rPr>
        <w:t xml:space="preserve">.1. </w:t>
      </w:r>
      <w:r w:rsidR="00881F94">
        <w:rPr>
          <w:rFonts w:ascii="Arial" w:hAnsi="Arial" w:cs="Arial"/>
          <w:b/>
          <w:u w:val="single"/>
        </w:rPr>
        <w:t>Identificación de las partes</w:t>
      </w:r>
    </w:p>
    <w:p w14:paraId="53A57431" w14:textId="77777777" w:rsidR="00881F94" w:rsidRDefault="00881F94" w:rsidP="002E3E18">
      <w:pPr>
        <w:jc w:val="both"/>
        <w:rPr>
          <w:rFonts w:ascii="Arial" w:hAnsi="Arial" w:cs="Arial"/>
        </w:rPr>
      </w:pPr>
    </w:p>
    <w:p w14:paraId="0D675F16" w14:textId="77777777" w:rsidR="00C952AB" w:rsidRDefault="00C952AB" w:rsidP="002E3E18">
      <w:pPr>
        <w:jc w:val="both"/>
        <w:rPr>
          <w:rFonts w:ascii="Arial" w:hAnsi="Arial" w:cs="Arial"/>
        </w:rPr>
      </w:pPr>
      <w:r w:rsidRPr="00C952AB">
        <w:rPr>
          <w:rFonts w:ascii="Arial" w:hAnsi="Arial" w:cs="Arial"/>
        </w:rPr>
        <w:lastRenderedPageBreak/>
        <w:t xml:space="preserve">Se debe diligenciar los datos solicitados en la </w:t>
      </w:r>
      <w:r w:rsidR="00881F94">
        <w:rPr>
          <w:rFonts w:ascii="Arial" w:hAnsi="Arial" w:cs="Arial"/>
        </w:rPr>
        <w:t>ta</w:t>
      </w:r>
      <w:r w:rsidRPr="00C952AB">
        <w:rPr>
          <w:rFonts w:ascii="Arial" w:hAnsi="Arial" w:cs="Arial"/>
        </w:rPr>
        <w:t>bla del presente numeral</w:t>
      </w:r>
      <w:r>
        <w:rPr>
          <w:rFonts w:ascii="Arial" w:hAnsi="Arial" w:cs="Arial"/>
        </w:rPr>
        <w:t xml:space="preserve"> (</w:t>
      </w:r>
      <w:r w:rsidR="00881F94">
        <w:rPr>
          <w:rFonts w:ascii="Arial" w:hAnsi="Arial" w:cs="Arial"/>
        </w:rPr>
        <w:t>Entidad Estatal</w:t>
      </w:r>
      <w:r>
        <w:rPr>
          <w:rFonts w:ascii="Arial" w:hAnsi="Arial" w:cs="Arial"/>
        </w:rPr>
        <w:t>,</w:t>
      </w:r>
      <w:r w:rsidR="00881F94">
        <w:rPr>
          <w:rFonts w:ascii="Arial" w:hAnsi="Arial" w:cs="Arial"/>
        </w:rPr>
        <w:t xml:space="preserve"> Persona Jurídica, Delegatario Contractual,</w:t>
      </w:r>
      <w:r>
        <w:rPr>
          <w:rFonts w:ascii="Arial" w:hAnsi="Arial" w:cs="Arial"/>
        </w:rPr>
        <w:t xml:space="preserve"> Representante Legal, Dirección, Teléfono, Correo electrónico y Justificación)</w:t>
      </w:r>
      <w:r w:rsidR="00881F94">
        <w:rPr>
          <w:rFonts w:ascii="Arial" w:hAnsi="Arial" w:cs="Arial"/>
        </w:rPr>
        <w:t>.</w:t>
      </w:r>
    </w:p>
    <w:p w14:paraId="51B775F4" w14:textId="77777777" w:rsidR="00881F94" w:rsidRPr="00C952AB" w:rsidRDefault="00881F94" w:rsidP="002E3E18">
      <w:pPr>
        <w:jc w:val="both"/>
        <w:rPr>
          <w:rFonts w:ascii="Arial" w:hAnsi="Arial" w:cs="Arial"/>
          <w:b/>
          <w:u w:val="single"/>
        </w:rPr>
      </w:pPr>
    </w:p>
    <w:p w14:paraId="0634FCDE" w14:textId="77777777" w:rsidR="00881F94" w:rsidRDefault="009C5210" w:rsidP="002E3E18">
      <w:pPr>
        <w:jc w:val="both"/>
        <w:rPr>
          <w:rFonts w:ascii="Arial" w:hAnsi="Arial" w:cs="Arial"/>
          <w:b/>
          <w:u w:val="single"/>
        </w:rPr>
      </w:pPr>
      <w:r>
        <w:rPr>
          <w:rFonts w:ascii="Arial" w:hAnsi="Arial" w:cs="Arial"/>
          <w:b/>
          <w:u w:val="single"/>
        </w:rPr>
        <w:t>7</w:t>
      </w:r>
      <w:r w:rsidR="00881F94">
        <w:rPr>
          <w:rFonts w:ascii="Arial" w:hAnsi="Arial" w:cs="Arial"/>
          <w:b/>
          <w:u w:val="single"/>
        </w:rPr>
        <w:t xml:space="preserve">.2 Supervisión </w:t>
      </w:r>
    </w:p>
    <w:p w14:paraId="39D5815A" w14:textId="77777777" w:rsidR="00881F94" w:rsidRDefault="00881F94" w:rsidP="002E3E18">
      <w:pPr>
        <w:jc w:val="both"/>
        <w:rPr>
          <w:rFonts w:ascii="Arial" w:hAnsi="Arial" w:cs="Arial"/>
          <w:b/>
          <w:u w:val="single"/>
        </w:rPr>
      </w:pPr>
    </w:p>
    <w:p w14:paraId="4ED03615" w14:textId="77777777" w:rsidR="00881F94" w:rsidRPr="00881F94" w:rsidRDefault="00881F94" w:rsidP="002E3E18">
      <w:pPr>
        <w:jc w:val="both"/>
        <w:rPr>
          <w:rFonts w:ascii="Arial" w:hAnsi="Arial" w:cs="Arial"/>
        </w:rPr>
      </w:pPr>
      <w:r>
        <w:rPr>
          <w:rFonts w:ascii="Arial" w:hAnsi="Arial" w:cs="Arial"/>
        </w:rPr>
        <w:t>Se debe diligenciar los datos solicitados en la tabla del presente numeral (Grado y nombre del supervisor, dependencia, teléfono, correo electrónico)</w:t>
      </w:r>
    </w:p>
    <w:p w14:paraId="24B79C0C" w14:textId="77777777" w:rsidR="00881F94" w:rsidRDefault="00881F94" w:rsidP="002E3E18">
      <w:pPr>
        <w:jc w:val="both"/>
        <w:rPr>
          <w:rFonts w:ascii="Arial" w:hAnsi="Arial" w:cs="Arial"/>
          <w:b/>
          <w:u w:val="single"/>
        </w:rPr>
      </w:pPr>
    </w:p>
    <w:p w14:paraId="32EA38B9" w14:textId="77777777" w:rsidR="00C952AB" w:rsidRPr="00C952AB" w:rsidRDefault="009C5210" w:rsidP="002E3E18">
      <w:pPr>
        <w:jc w:val="both"/>
        <w:rPr>
          <w:rFonts w:ascii="Arial" w:hAnsi="Arial" w:cs="Arial"/>
          <w:b/>
          <w:u w:val="single"/>
        </w:rPr>
      </w:pPr>
      <w:r>
        <w:rPr>
          <w:rFonts w:ascii="Arial" w:hAnsi="Arial" w:cs="Arial"/>
          <w:b/>
          <w:u w:val="single"/>
        </w:rPr>
        <w:t>7</w:t>
      </w:r>
      <w:r w:rsidR="00C952AB" w:rsidRPr="00C952AB">
        <w:rPr>
          <w:rFonts w:ascii="Arial" w:hAnsi="Arial" w:cs="Arial"/>
          <w:b/>
          <w:u w:val="single"/>
        </w:rPr>
        <w:t>.</w:t>
      </w:r>
      <w:r w:rsidR="00881F94">
        <w:rPr>
          <w:rFonts w:ascii="Arial" w:hAnsi="Arial" w:cs="Arial"/>
          <w:b/>
          <w:u w:val="single"/>
        </w:rPr>
        <w:t>3</w:t>
      </w:r>
      <w:r w:rsidR="00C952AB" w:rsidRPr="00C952AB">
        <w:rPr>
          <w:rFonts w:ascii="Arial" w:hAnsi="Arial" w:cs="Arial"/>
          <w:b/>
          <w:u w:val="single"/>
        </w:rPr>
        <w:t xml:space="preserve">. </w:t>
      </w:r>
      <w:r w:rsidR="00C952AB">
        <w:rPr>
          <w:rFonts w:ascii="Arial" w:hAnsi="Arial" w:cs="Arial"/>
          <w:b/>
          <w:u w:val="single"/>
        </w:rPr>
        <w:t>A</w:t>
      </w:r>
      <w:r w:rsidR="00C952AB" w:rsidRPr="00C952AB">
        <w:rPr>
          <w:rFonts w:ascii="Arial" w:hAnsi="Arial" w:cs="Arial"/>
          <w:b/>
          <w:u w:val="single"/>
        </w:rPr>
        <w:t>nexos</w:t>
      </w:r>
    </w:p>
    <w:p w14:paraId="5E8EEC2B" w14:textId="77777777" w:rsidR="00C952AB" w:rsidRDefault="00C952AB" w:rsidP="002E3E18">
      <w:pPr>
        <w:jc w:val="both"/>
        <w:rPr>
          <w:rFonts w:ascii="Arial" w:hAnsi="Arial" w:cs="Arial"/>
        </w:rPr>
      </w:pPr>
    </w:p>
    <w:p w14:paraId="2C071B18" w14:textId="77777777" w:rsidR="00BC1603" w:rsidRDefault="00881F94" w:rsidP="00BC1603">
      <w:pPr>
        <w:jc w:val="both"/>
        <w:rPr>
          <w:rFonts w:ascii="Arial" w:hAnsi="Arial" w:cs="Arial"/>
        </w:rPr>
      </w:pPr>
      <w:r>
        <w:rPr>
          <w:rFonts w:ascii="Arial" w:hAnsi="Arial" w:cs="Arial"/>
        </w:rPr>
        <w:t>Se</w:t>
      </w:r>
      <w:r w:rsidR="00BC1603" w:rsidRPr="004B5E48">
        <w:rPr>
          <w:rFonts w:ascii="Arial" w:hAnsi="Arial" w:cs="Arial"/>
        </w:rPr>
        <w:t xml:space="preserve"> debe marcar con “</w:t>
      </w:r>
      <w:r w:rsidR="00BC1603" w:rsidRPr="007F028B">
        <w:rPr>
          <w:rFonts w:ascii="Arial" w:hAnsi="Arial" w:cs="Arial"/>
        </w:rPr>
        <w:t>X</w:t>
      </w:r>
      <w:r w:rsidR="00D323DE" w:rsidRPr="004B5E48">
        <w:rPr>
          <w:rFonts w:ascii="Arial" w:hAnsi="Arial" w:cs="Arial"/>
        </w:rPr>
        <w:t>” los</w:t>
      </w:r>
      <w:r w:rsidR="00BC1603" w:rsidRPr="004B5E48">
        <w:rPr>
          <w:rFonts w:ascii="Arial" w:hAnsi="Arial" w:cs="Arial"/>
        </w:rPr>
        <w:t xml:space="preserve"> documentos </w:t>
      </w:r>
      <w:r w:rsidR="00BC1603">
        <w:rPr>
          <w:rFonts w:ascii="Arial" w:hAnsi="Arial" w:cs="Arial"/>
        </w:rPr>
        <w:t>relacionados</w:t>
      </w:r>
      <w:r w:rsidR="00BC1603" w:rsidRPr="004B5E48">
        <w:rPr>
          <w:rFonts w:ascii="Arial" w:hAnsi="Arial" w:cs="Arial"/>
        </w:rPr>
        <w:t xml:space="preserve"> </w:t>
      </w:r>
      <w:r w:rsidR="00312A70">
        <w:rPr>
          <w:rFonts w:ascii="Arial" w:hAnsi="Arial" w:cs="Arial"/>
        </w:rPr>
        <w:t>como anexos al estudio previo</w:t>
      </w:r>
      <w:r w:rsidR="00BC1603" w:rsidRPr="004B5E48">
        <w:rPr>
          <w:rFonts w:ascii="Arial" w:hAnsi="Arial" w:cs="Arial"/>
        </w:rPr>
        <w:t xml:space="preserve">, (según aplique). </w:t>
      </w:r>
    </w:p>
    <w:p w14:paraId="27A729A8" w14:textId="77777777" w:rsidR="00881F94" w:rsidRDefault="00881F94" w:rsidP="00BC1603">
      <w:pPr>
        <w:jc w:val="both"/>
        <w:rPr>
          <w:rFonts w:ascii="Arial" w:hAnsi="Arial" w:cs="Arial"/>
        </w:rPr>
      </w:pPr>
    </w:p>
    <w:p w14:paraId="52F5E5E0" w14:textId="77777777" w:rsidR="00BC1603" w:rsidRPr="004B5E48" w:rsidRDefault="00BC1603" w:rsidP="00BC1603">
      <w:pPr>
        <w:jc w:val="both"/>
        <w:rPr>
          <w:rFonts w:ascii="Arial" w:hAnsi="Arial" w:cs="Arial"/>
        </w:rPr>
      </w:pPr>
      <w:r>
        <w:rPr>
          <w:rFonts w:ascii="Arial" w:hAnsi="Arial" w:cs="Arial"/>
        </w:rPr>
        <w:t xml:space="preserve">La conformación del estudio previo y sus documentos soporte es responsabilidad del </w:t>
      </w:r>
      <w:proofErr w:type="gramStart"/>
      <w:r w:rsidR="00881F94">
        <w:rPr>
          <w:rFonts w:ascii="Arial" w:hAnsi="Arial" w:cs="Arial"/>
        </w:rPr>
        <w:t>Jefe</w:t>
      </w:r>
      <w:proofErr w:type="gramEnd"/>
      <w:r w:rsidR="00881F94">
        <w:rPr>
          <w:rFonts w:ascii="Arial" w:hAnsi="Arial" w:cs="Arial"/>
        </w:rPr>
        <w:t xml:space="preserve"> o Director de la Dependencia responsable del Convenio a celebrar</w:t>
      </w:r>
      <w:r>
        <w:rPr>
          <w:rFonts w:ascii="Arial" w:hAnsi="Arial" w:cs="Arial"/>
        </w:rPr>
        <w:t>.</w:t>
      </w:r>
    </w:p>
    <w:p w14:paraId="3E80A608" w14:textId="77777777" w:rsidR="00881F94" w:rsidRDefault="00881F94" w:rsidP="00BC1603">
      <w:pPr>
        <w:jc w:val="both"/>
        <w:rPr>
          <w:rFonts w:ascii="Arial" w:hAnsi="Arial" w:cs="Arial"/>
          <w:b/>
          <w:u w:val="single"/>
        </w:rPr>
      </w:pPr>
    </w:p>
    <w:p w14:paraId="686E4AB5" w14:textId="77777777" w:rsidR="00471F66" w:rsidRDefault="00BC1603" w:rsidP="005468F4">
      <w:pPr>
        <w:jc w:val="both"/>
        <w:rPr>
          <w:rFonts w:ascii="Arial" w:hAnsi="Arial" w:cs="Arial"/>
          <w:bCs/>
          <w:sz w:val="18"/>
          <w:szCs w:val="18"/>
          <w:highlight w:val="green"/>
        </w:rPr>
      </w:pPr>
      <w:r w:rsidRPr="00CF2361">
        <w:rPr>
          <w:rFonts w:ascii="Arial" w:hAnsi="Arial" w:cs="Arial"/>
          <w:b/>
          <w:u w:val="single"/>
        </w:rPr>
        <w:t xml:space="preserve">Firma y </w:t>
      </w:r>
      <w:r w:rsidR="004F55D9">
        <w:rPr>
          <w:rFonts w:ascii="Arial" w:hAnsi="Arial" w:cs="Arial"/>
          <w:b/>
          <w:u w:val="single"/>
        </w:rPr>
        <w:t>a</w:t>
      </w:r>
      <w:r w:rsidRPr="00CF2361">
        <w:rPr>
          <w:rFonts w:ascii="Arial" w:hAnsi="Arial" w:cs="Arial"/>
          <w:b/>
          <w:u w:val="single"/>
        </w:rPr>
        <w:t>ntefirma:</w:t>
      </w:r>
      <w:r>
        <w:rPr>
          <w:rFonts w:ascii="Arial" w:hAnsi="Arial" w:cs="Arial"/>
          <w:b/>
          <w:u w:val="single"/>
        </w:rPr>
        <w:t xml:space="preserve"> </w:t>
      </w:r>
      <w:r w:rsidRPr="00CF2361">
        <w:rPr>
          <w:rFonts w:ascii="Arial" w:hAnsi="Arial" w:cs="Arial"/>
        </w:rPr>
        <w:t xml:space="preserve">El </w:t>
      </w:r>
      <w:r>
        <w:rPr>
          <w:rFonts w:ascii="Arial" w:hAnsi="Arial" w:cs="Arial"/>
        </w:rPr>
        <w:t xml:space="preserve">Delegatario Contractual, </w:t>
      </w:r>
      <w:r w:rsidR="00881F94">
        <w:rPr>
          <w:rFonts w:ascii="Arial" w:hAnsi="Arial" w:cs="Arial"/>
        </w:rPr>
        <w:t xml:space="preserve">el </w:t>
      </w:r>
      <w:proofErr w:type="gramStart"/>
      <w:r w:rsidR="00881F94">
        <w:rPr>
          <w:rFonts w:ascii="Arial" w:hAnsi="Arial" w:cs="Arial"/>
        </w:rPr>
        <w:t>Jefe</w:t>
      </w:r>
      <w:proofErr w:type="gramEnd"/>
      <w:r w:rsidR="00881F94">
        <w:rPr>
          <w:rFonts w:ascii="Arial" w:hAnsi="Arial" w:cs="Arial"/>
        </w:rPr>
        <w:t xml:space="preserve"> o Director de la Dependencia responsable y el</w:t>
      </w:r>
      <w:r w:rsidR="003D5A06">
        <w:rPr>
          <w:rFonts w:ascii="Arial" w:hAnsi="Arial" w:cs="Arial"/>
        </w:rPr>
        <w:t xml:space="preserve"> </w:t>
      </w:r>
      <w:r w:rsidR="003D5A06" w:rsidRPr="003811D2">
        <w:rPr>
          <w:rFonts w:ascii="Arial" w:hAnsi="Arial" w:cs="Arial"/>
          <w:color w:val="000000"/>
        </w:rPr>
        <w:t xml:space="preserve">Estructurador Técnico y Económico, </w:t>
      </w:r>
      <w:r w:rsidRPr="003811D2">
        <w:rPr>
          <w:rFonts w:ascii="Arial" w:hAnsi="Arial" w:cs="Arial"/>
          <w:color w:val="000000"/>
        </w:rPr>
        <w:t>deberán</w:t>
      </w:r>
      <w:r w:rsidR="00CA0C1F" w:rsidRPr="003811D2">
        <w:rPr>
          <w:rFonts w:ascii="Arial" w:hAnsi="Arial" w:cs="Arial"/>
          <w:color w:val="000000"/>
        </w:rPr>
        <w:t xml:space="preserve"> indicar su grado</w:t>
      </w:r>
      <w:r w:rsidRPr="003811D2">
        <w:rPr>
          <w:rFonts w:ascii="Arial" w:hAnsi="Arial" w:cs="Arial"/>
          <w:color w:val="000000"/>
        </w:rPr>
        <w:t xml:space="preserve"> y nombre completo. </w:t>
      </w:r>
      <w:r w:rsidR="003D5A06" w:rsidRPr="003811D2">
        <w:rPr>
          <w:rFonts w:ascii="Arial" w:hAnsi="Arial" w:cs="Arial"/>
          <w:color w:val="000000"/>
        </w:rPr>
        <w:t xml:space="preserve"> De acuerdo a la complejidad del Convenio, el estructurador técnico y económico podrá ser la misma persona o diferentes.</w:t>
      </w:r>
      <w:r w:rsidR="003D5A06">
        <w:rPr>
          <w:rFonts w:ascii="Arial" w:hAnsi="Arial" w:cs="Arial"/>
        </w:rPr>
        <w:t xml:space="preserve"> </w:t>
      </w:r>
    </w:p>
    <w:sectPr w:rsidR="00471F66" w:rsidSect="00D323DE">
      <w:headerReference w:type="default" r:id="rId8"/>
      <w:footerReference w:type="default" r:id="rId9"/>
      <w:pgSz w:w="12240" w:h="15840" w:code="1"/>
      <w:pgMar w:top="1418" w:right="1418" w:bottom="85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684A6" w14:textId="77777777" w:rsidR="0075407F" w:rsidRDefault="0075407F">
      <w:r>
        <w:separator/>
      </w:r>
    </w:p>
  </w:endnote>
  <w:endnote w:type="continuationSeparator" w:id="0">
    <w:p w14:paraId="7546DBA5" w14:textId="77777777" w:rsidR="0075407F" w:rsidRDefault="0075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0"/>
      <w:gridCol w:w="3130"/>
      <w:gridCol w:w="3130"/>
    </w:tblGrid>
    <w:tr w:rsidR="286538B0" w14:paraId="767B331E" w14:textId="77777777" w:rsidTr="286538B0">
      <w:trPr>
        <w:trHeight w:val="300"/>
      </w:trPr>
      <w:tc>
        <w:tcPr>
          <w:tcW w:w="3130" w:type="dxa"/>
        </w:tcPr>
        <w:p w14:paraId="0C174914" w14:textId="25B4F791" w:rsidR="286538B0" w:rsidRDefault="286538B0" w:rsidP="286538B0">
          <w:pPr>
            <w:ind w:left="-115"/>
          </w:pPr>
        </w:p>
      </w:tc>
      <w:tc>
        <w:tcPr>
          <w:tcW w:w="3130" w:type="dxa"/>
        </w:tcPr>
        <w:p w14:paraId="2579DF31" w14:textId="7ECF1F5F" w:rsidR="286538B0" w:rsidRDefault="286538B0" w:rsidP="286538B0">
          <w:pPr>
            <w:jc w:val="center"/>
          </w:pPr>
        </w:p>
      </w:tc>
      <w:tc>
        <w:tcPr>
          <w:tcW w:w="3130" w:type="dxa"/>
        </w:tcPr>
        <w:p w14:paraId="12E72A9D" w14:textId="7EB69E72" w:rsidR="286538B0" w:rsidRDefault="286538B0" w:rsidP="286538B0">
          <w:pPr>
            <w:ind w:right="-115"/>
            <w:jc w:val="right"/>
          </w:pPr>
        </w:p>
      </w:tc>
    </w:tr>
  </w:tbl>
  <w:p w14:paraId="65CFCCF0" w14:textId="44C2F893" w:rsidR="286538B0" w:rsidRDefault="286538B0" w:rsidP="286538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185A" w14:textId="77777777" w:rsidR="0075407F" w:rsidRDefault="0075407F">
      <w:r>
        <w:separator/>
      </w:r>
    </w:p>
  </w:footnote>
  <w:footnote w:type="continuationSeparator" w:id="0">
    <w:p w14:paraId="5F6D453A" w14:textId="77777777" w:rsidR="0075407F" w:rsidRDefault="0075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2"/>
      <w:gridCol w:w="5387"/>
      <w:gridCol w:w="1559"/>
      <w:gridCol w:w="2401"/>
    </w:tblGrid>
    <w:tr w:rsidR="0045243B" w:rsidRPr="00B63287" w14:paraId="7A5AF37D" w14:textId="77777777" w:rsidTr="286538B0">
      <w:trPr>
        <w:trHeight w:val="521"/>
        <w:jc w:val="center"/>
      </w:trPr>
      <w:tc>
        <w:tcPr>
          <w:tcW w:w="1362" w:type="dxa"/>
          <w:vMerge w:val="restart"/>
          <w:vAlign w:val="center"/>
        </w:tcPr>
        <w:p w14:paraId="349FDDF1" w14:textId="77777777" w:rsidR="0045243B" w:rsidRPr="00B63287" w:rsidRDefault="00D323DE" w:rsidP="0045243B">
          <w:pPr>
            <w:jc w:val="center"/>
            <w:rPr>
              <w:rFonts w:cs="Arial"/>
              <w:b/>
              <w:sz w:val="20"/>
            </w:rPr>
          </w:pPr>
          <w:r w:rsidRPr="00D323DE">
            <w:rPr>
              <w:noProof/>
              <w:lang w:val="es-CO" w:eastAsia="es-CO"/>
            </w:rPr>
            <w:drawing>
              <wp:inline distT="0" distB="0" distL="0" distR="0" wp14:anchorId="4E434925" wp14:editId="0659DD9F">
                <wp:extent cx="742950" cy="809625"/>
                <wp:effectExtent l="0" t="0" r="0" b="9525"/>
                <wp:docPr id="59" name="Imagen 1" descr="C:\Users\camila.vargas\Documents\7. PRESENTACIONES\IMAGENES ESTANDARES\LOGO FAC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amila.vargas\Documents\7. PRESENTACIONES\IMAGENES ESTANDARES\LOGO FAC solo.png"/>
                        <pic:cNvPicPr>
                          <a:picLocks noChangeAspect="1" noChangeArrowheads="1"/>
                        </pic:cNvPicPr>
                      </pic:nvPicPr>
                      <pic:blipFill>
                        <a:blip r:embed="rId1">
                          <a:extLst>
                            <a:ext uri="{28A0092B-C50C-407E-A947-70E740481C1C}">
                              <a14:useLocalDpi xmlns:a14="http://schemas.microsoft.com/office/drawing/2010/main" val="0"/>
                            </a:ext>
                          </a:extLst>
                        </a:blip>
                        <a:srcRect l="26466" t="26767" r="26616" b="22105"/>
                        <a:stretch>
                          <a:fillRect/>
                        </a:stretch>
                      </pic:blipFill>
                      <pic:spPr bwMode="auto">
                        <a:xfrm>
                          <a:off x="0" y="0"/>
                          <a:ext cx="742950" cy="809625"/>
                        </a:xfrm>
                        <a:prstGeom prst="rect">
                          <a:avLst/>
                        </a:prstGeom>
                        <a:noFill/>
                        <a:ln>
                          <a:noFill/>
                        </a:ln>
                      </pic:spPr>
                    </pic:pic>
                  </a:graphicData>
                </a:graphic>
              </wp:inline>
            </w:drawing>
          </w:r>
        </w:p>
      </w:tc>
      <w:tc>
        <w:tcPr>
          <w:tcW w:w="5387" w:type="dxa"/>
          <w:vAlign w:val="center"/>
        </w:tcPr>
        <w:p w14:paraId="74123CA4" w14:textId="39FACD8B" w:rsidR="00302FA9" w:rsidRPr="00D323DE" w:rsidRDefault="003D5A06" w:rsidP="00D323DE">
          <w:pPr>
            <w:jc w:val="center"/>
            <w:rPr>
              <w:rFonts w:ascii="Arial" w:hAnsi="Arial" w:cs="Arial"/>
              <w:b/>
            </w:rPr>
          </w:pPr>
          <w:r w:rsidRPr="00D323DE">
            <w:rPr>
              <w:rFonts w:ascii="Arial" w:hAnsi="Arial" w:cs="Arial"/>
              <w:b/>
            </w:rPr>
            <w:t>FUERZA A</w:t>
          </w:r>
          <w:r w:rsidR="00C64314">
            <w:rPr>
              <w:rFonts w:ascii="Arial" w:hAnsi="Arial" w:cs="Arial"/>
              <w:b/>
            </w:rPr>
            <w:t>EROESPACIAL</w:t>
          </w:r>
          <w:r w:rsidR="0045243B" w:rsidRPr="00D323DE">
            <w:rPr>
              <w:rFonts w:ascii="Arial" w:hAnsi="Arial" w:cs="Arial"/>
              <w:b/>
            </w:rPr>
            <w:t xml:space="preserve"> COLOMBIANA</w:t>
          </w:r>
        </w:p>
      </w:tc>
      <w:tc>
        <w:tcPr>
          <w:tcW w:w="1559" w:type="dxa"/>
          <w:vAlign w:val="center"/>
        </w:tcPr>
        <w:p w14:paraId="7AAD5477" w14:textId="77777777" w:rsidR="0045243B" w:rsidRPr="00D323DE" w:rsidRDefault="0045243B" w:rsidP="00D323DE">
          <w:pPr>
            <w:jc w:val="center"/>
            <w:rPr>
              <w:rFonts w:ascii="Arial" w:hAnsi="Arial" w:cs="Arial"/>
              <w:b/>
            </w:rPr>
          </w:pPr>
          <w:r w:rsidRPr="00D323DE">
            <w:rPr>
              <w:rFonts w:ascii="Arial" w:hAnsi="Arial" w:cs="Arial"/>
              <w:b/>
            </w:rPr>
            <w:t>Código:</w:t>
          </w:r>
        </w:p>
      </w:tc>
      <w:tc>
        <w:tcPr>
          <w:tcW w:w="2401" w:type="dxa"/>
          <w:vAlign w:val="center"/>
        </w:tcPr>
        <w:p w14:paraId="668E40DB" w14:textId="77777777" w:rsidR="0045243B" w:rsidRPr="00D323DE" w:rsidRDefault="00384E54" w:rsidP="00D323DE">
          <w:pPr>
            <w:jc w:val="center"/>
            <w:rPr>
              <w:rFonts w:ascii="Arial" w:hAnsi="Arial" w:cs="Arial"/>
              <w:b/>
            </w:rPr>
          </w:pPr>
          <w:r w:rsidRPr="00D323DE">
            <w:rPr>
              <w:rFonts w:ascii="Arial" w:hAnsi="Arial" w:cs="Arial"/>
              <w:b/>
            </w:rPr>
            <w:t>DE-DEAJU-FR</w:t>
          </w:r>
          <w:r w:rsidR="009A5D0A" w:rsidRPr="00D323DE">
            <w:rPr>
              <w:rFonts w:ascii="Arial" w:hAnsi="Arial" w:cs="Arial"/>
              <w:b/>
            </w:rPr>
            <w:t>-</w:t>
          </w:r>
          <w:r w:rsidR="003B3B83" w:rsidRPr="00D323DE">
            <w:rPr>
              <w:rFonts w:ascii="Arial" w:hAnsi="Arial" w:cs="Arial"/>
              <w:b/>
            </w:rPr>
            <w:t>0</w:t>
          </w:r>
          <w:r w:rsidR="0096356D" w:rsidRPr="00D323DE">
            <w:rPr>
              <w:rFonts w:ascii="Arial" w:hAnsi="Arial" w:cs="Arial"/>
              <w:b/>
            </w:rPr>
            <w:t>21</w:t>
          </w:r>
        </w:p>
      </w:tc>
    </w:tr>
    <w:tr w:rsidR="0045243B" w:rsidRPr="00B63287" w14:paraId="5F77A4CF" w14:textId="77777777" w:rsidTr="286538B0">
      <w:tblPrEx>
        <w:tblCellMar>
          <w:left w:w="108" w:type="dxa"/>
          <w:right w:w="108" w:type="dxa"/>
        </w:tblCellMar>
      </w:tblPrEx>
      <w:trPr>
        <w:trHeight w:val="368"/>
        <w:jc w:val="center"/>
      </w:trPr>
      <w:tc>
        <w:tcPr>
          <w:tcW w:w="1362" w:type="dxa"/>
          <w:vMerge/>
        </w:tcPr>
        <w:p w14:paraId="0E3BEBC3" w14:textId="77777777" w:rsidR="0045243B" w:rsidRPr="00B63287" w:rsidRDefault="0045243B" w:rsidP="0045243B">
          <w:pPr>
            <w:rPr>
              <w:rFonts w:cs="Arial"/>
              <w:b/>
              <w:sz w:val="20"/>
            </w:rPr>
          </w:pPr>
        </w:p>
      </w:tc>
      <w:tc>
        <w:tcPr>
          <w:tcW w:w="5387" w:type="dxa"/>
          <w:vMerge w:val="restart"/>
          <w:vAlign w:val="center"/>
        </w:tcPr>
        <w:p w14:paraId="2BD05A4E" w14:textId="77777777" w:rsidR="0045243B" w:rsidRPr="00D323DE" w:rsidRDefault="0045243B" w:rsidP="00D323DE">
          <w:pPr>
            <w:jc w:val="center"/>
            <w:rPr>
              <w:rFonts w:ascii="Arial" w:hAnsi="Arial" w:cs="Arial"/>
              <w:b/>
            </w:rPr>
          </w:pPr>
          <w:r w:rsidRPr="00D323DE">
            <w:rPr>
              <w:rFonts w:ascii="Arial" w:hAnsi="Arial" w:cs="Arial"/>
              <w:b/>
            </w:rPr>
            <w:t>FORMA</w:t>
          </w:r>
          <w:r w:rsidR="00113B5F" w:rsidRPr="00D323DE">
            <w:rPr>
              <w:rFonts w:ascii="Arial" w:hAnsi="Arial" w:cs="Arial"/>
              <w:b/>
            </w:rPr>
            <w:t xml:space="preserve">TO </w:t>
          </w:r>
          <w:r w:rsidRPr="00D323DE">
            <w:rPr>
              <w:rFonts w:ascii="Arial" w:hAnsi="Arial" w:cs="Arial"/>
              <w:b/>
            </w:rPr>
            <w:t>ESTUDIOS Y DOCUMENTOS PREVIOS –</w:t>
          </w:r>
          <w:r w:rsidR="00E55908" w:rsidRPr="00D323DE">
            <w:rPr>
              <w:rFonts w:ascii="Arial" w:hAnsi="Arial" w:cs="Arial"/>
              <w:b/>
            </w:rPr>
            <w:t xml:space="preserve"> CONVENIOS</w:t>
          </w:r>
        </w:p>
      </w:tc>
      <w:tc>
        <w:tcPr>
          <w:tcW w:w="1559" w:type="dxa"/>
          <w:vAlign w:val="center"/>
        </w:tcPr>
        <w:p w14:paraId="73251A3B" w14:textId="77777777" w:rsidR="0045243B" w:rsidRPr="00D323DE" w:rsidRDefault="0045243B" w:rsidP="00D323DE">
          <w:pPr>
            <w:jc w:val="center"/>
            <w:rPr>
              <w:rFonts w:ascii="Arial" w:hAnsi="Arial" w:cs="Arial"/>
              <w:b/>
            </w:rPr>
          </w:pPr>
          <w:r w:rsidRPr="00D323DE">
            <w:rPr>
              <w:rFonts w:ascii="Arial" w:hAnsi="Arial" w:cs="Arial"/>
              <w:b/>
            </w:rPr>
            <w:t>Versión N°:</w:t>
          </w:r>
        </w:p>
      </w:tc>
      <w:tc>
        <w:tcPr>
          <w:tcW w:w="2401" w:type="dxa"/>
          <w:shd w:val="clear" w:color="auto" w:fill="auto"/>
          <w:vAlign w:val="center"/>
        </w:tcPr>
        <w:p w14:paraId="716C369A" w14:textId="147936BC" w:rsidR="0045243B" w:rsidRPr="00D323DE" w:rsidRDefault="003D5A06" w:rsidP="00D323DE">
          <w:pPr>
            <w:jc w:val="center"/>
            <w:rPr>
              <w:rFonts w:ascii="Arial" w:hAnsi="Arial" w:cs="Arial"/>
              <w:b/>
            </w:rPr>
          </w:pPr>
          <w:r w:rsidRPr="00D323DE">
            <w:rPr>
              <w:rFonts w:ascii="Arial" w:hAnsi="Arial" w:cs="Arial"/>
              <w:b/>
            </w:rPr>
            <w:t>0</w:t>
          </w:r>
          <w:r w:rsidR="00C64314">
            <w:rPr>
              <w:rFonts w:ascii="Arial" w:hAnsi="Arial" w:cs="Arial"/>
              <w:b/>
            </w:rPr>
            <w:t>4</w:t>
          </w:r>
        </w:p>
      </w:tc>
    </w:tr>
    <w:tr w:rsidR="0045243B" w:rsidRPr="00B63287" w14:paraId="115A1C5C" w14:textId="77777777" w:rsidTr="286538B0">
      <w:tblPrEx>
        <w:tblCellMar>
          <w:left w:w="108" w:type="dxa"/>
          <w:right w:w="108" w:type="dxa"/>
        </w:tblCellMar>
      </w:tblPrEx>
      <w:trPr>
        <w:trHeight w:val="367"/>
        <w:jc w:val="center"/>
      </w:trPr>
      <w:tc>
        <w:tcPr>
          <w:tcW w:w="1362" w:type="dxa"/>
          <w:vMerge/>
        </w:tcPr>
        <w:p w14:paraId="0BFA8493" w14:textId="77777777" w:rsidR="0045243B" w:rsidRPr="00B63287" w:rsidRDefault="0045243B" w:rsidP="0045243B">
          <w:pPr>
            <w:rPr>
              <w:rFonts w:cs="Arial"/>
              <w:b/>
              <w:sz w:val="20"/>
            </w:rPr>
          </w:pPr>
        </w:p>
      </w:tc>
      <w:tc>
        <w:tcPr>
          <w:tcW w:w="5387" w:type="dxa"/>
          <w:vMerge/>
          <w:vAlign w:val="center"/>
        </w:tcPr>
        <w:p w14:paraId="24BCBA0B" w14:textId="77777777" w:rsidR="0045243B" w:rsidRPr="00D323DE" w:rsidRDefault="0045243B" w:rsidP="00D323DE">
          <w:pPr>
            <w:jc w:val="center"/>
            <w:rPr>
              <w:rFonts w:ascii="Arial" w:hAnsi="Arial" w:cs="Arial"/>
              <w:b/>
            </w:rPr>
          </w:pPr>
        </w:p>
      </w:tc>
      <w:tc>
        <w:tcPr>
          <w:tcW w:w="1559" w:type="dxa"/>
          <w:vAlign w:val="center"/>
        </w:tcPr>
        <w:p w14:paraId="773A0C23" w14:textId="77777777" w:rsidR="0045243B" w:rsidRPr="00D323DE" w:rsidRDefault="0045243B" w:rsidP="00D323DE">
          <w:pPr>
            <w:jc w:val="center"/>
            <w:rPr>
              <w:rFonts w:ascii="Arial" w:hAnsi="Arial" w:cs="Arial"/>
              <w:b/>
            </w:rPr>
          </w:pPr>
          <w:r w:rsidRPr="00D323DE">
            <w:rPr>
              <w:rFonts w:ascii="Arial" w:hAnsi="Arial" w:cs="Arial"/>
              <w:b/>
            </w:rPr>
            <w:t>Vigencia:</w:t>
          </w:r>
        </w:p>
      </w:tc>
      <w:tc>
        <w:tcPr>
          <w:tcW w:w="2401" w:type="dxa"/>
          <w:shd w:val="clear" w:color="auto" w:fill="auto"/>
          <w:vAlign w:val="center"/>
        </w:tcPr>
        <w:p w14:paraId="08F09A3F" w14:textId="395DA275" w:rsidR="0045243B" w:rsidRPr="00D323DE" w:rsidRDefault="00616619" w:rsidP="286538B0">
          <w:pPr>
            <w:jc w:val="center"/>
            <w:rPr>
              <w:rFonts w:ascii="Arial" w:hAnsi="Arial" w:cs="Arial"/>
              <w:b/>
              <w:bCs/>
            </w:rPr>
          </w:pPr>
          <w:r>
            <w:rPr>
              <w:rFonts w:ascii="Arial" w:hAnsi="Arial" w:cs="Arial"/>
              <w:b/>
              <w:bCs/>
            </w:rPr>
            <w:t>12</w:t>
          </w:r>
          <w:r w:rsidR="286538B0" w:rsidRPr="286538B0">
            <w:rPr>
              <w:rFonts w:ascii="Arial" w:hAnsi="Arial" w:cs="Arial"/>
              <w:b/>
              <w:bCs/>
            </w:rPr>
            <w:t>-12-2024</w:t>
          </w:r>
        </w:p>
      </w:tc>
    </w:tr>
  </w:tbl>
  <w:p w14:paraId="48FEB51C" w14:textId="77777777" w:rsidR="00143623" w:rsidRDefault="00143623">
    <w:pPr>
      <w:pStyle w:val="Encabezado"/>
    </w:pPr>
    <w:r>
      <w:rPr>
        <w:noProof/>
        <w:lang w:val="es-CO"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D9C"/>
    <w:multiLevelType w:val="hybridMultilevel"/>
    <w:tmpl w:val="023AB6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A43"/>
    <w:multiLevelType w:val="multilevel"/>
    <w:tmpl w:val="9EA4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447F"/>
    <w:multiLevelType w:val="hybridMultilevel"/>
    <w:tmpl w:val="EA12349C"/>
    <w:lvl w:ilvl="0" w:tplc="0E6E045E">
      <w:start w:val="1"/>
      <w:numFmt w:val="lowerLetter"/>
      <w:lvlText w:val="%1)"/>
      <w:lvlJc w:val="left"/>
      <w:pPr>
        <w:ind w:left="720" w:hanging="360"/>
      </w:pPr>
      <w:rPr>
        <w:rFonts w:hint="default"/>
        <w:b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952B4"/>
    <w:multiLevelType w:val="multilevel"/>
    <w:tmpl w:val="1CA2B4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136BA"/>
    <w:multiLevelType w:val="hybridMultilevel"/>
    <w:tmpl w:val="385A5028"/>
    <w:lvl w:ilvl="0" w:tplc="008A02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F30549"/>
    <w:multiLevelType w:val="hybridMultilevel"/>
    <w:tmpl w:val="0480EC8E"/>
    <w:lvl w:ilvl="0" w:tplc="D52ECE2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964A5"/>
    <w:multiLevelType w:val="multilevel"/>
    <w:tmpl w:val="91FA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E7DD0"/>
    <w:multiLevelType w:val="multilevel"/>
    <w:tmpl w:val="CC2A19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3235D8"/>
    <w:multiLevelType w:val="hybridMultilevel"/>
    <w:tmpl w:val="A8A67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756DC0"/>
    <w:multiLevelType w:val="hybridMultilevel"/>
    <w:tmpl w:val="2A8220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05765C"/>
    <w:multiLevelType w:val="hybridMultilevel"/>
    <w:tmpl w:val="84BA4AEE"/>
    <w:lvl w:ilvl="0" w:tplc="190418A8">
      <w:start w:val="1"/>
      <w:numFmt w:val="upp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264616AE"/>
    <w:multiLevelType w:val="hybridMultilevel"/>
    <w:tmpl w:val="8CB0E4AE"/>
    <w:lvl w:ilvl="0" w:tplc="7DE0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39A4EE3"/>
    <w:multiLevelType w:val="hybridMultilevel"/>
    <w:tmpl w:val="45BCAF40"/>
    <w:lvl w:ilvl="0" w:tplc="93CA390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EC02FE"/>
    <w:multiLevelType w:val="hybridMultilevel"/>
    <w:tmpl w:val="AC90BC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CF6CB6"/>
    <w:multiLevelType w:val="multilevel"/>
    <w:tmpl w:val="ACD6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F0ABF"/>
    <w:multiLevelType w:val="multilevel"/>
    <w:tmpl w:val="D91A661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BA5939"/>
    <w:multiLevelType w:val="hybridMultilevel"/>
    <w:tmpl w:val="36748D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290353"/>
    <w:multiLevelType w:val="hybridMultilevel"/>
    <w:tmpl w:val="8C6C8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76192D"/>
    <w:multiLevelType w:val="hybridMultilevel"/>
    <w:tmpl w:val="4F5032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04346B"/>
    <w:multiLevelType w:val="hybridMultilevel"/>
    <w:tmpl w:val="F490CECA"/>
    <w:lvl w:ilvl="0" w:tplc="C4CAF29C">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664A0293"/>
    <w:multiLevelType w:val="multilevel"/>
    <w:tmpl w:val="BD7E363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7C3141"/>
    <w:multiLevelType w:val="multilevel"/>
    <w:tmpl w:val="7CF41D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BE50E7"/>
    <w:multiLevelType w:val="multilevel"/>
    <w:tmpl w:val="EC3E8B1C"/>
    <w:lvl w:ilvl="0">
      <w:start w:val="1"/>
      <w:numFmt w:val="decimal"/>
      <w:lvlText w:val="%1."/>
      <w:lvlJc w:val="left"/>
      <w:pPr>
        <w:ind w:left="480" w:hanging="480"/>
      </w:pPr>
      <w:rPr>
        <w:rFonts w:ascii="Arial" w:hAnsi="Arial" w:cs="Arial" w:hint="default"/>
        <w:b/>
        <w:sz w:val="24"/>
        <w:u w:val="single"/>
      </w:rPr>
    </w:lvl>
    <w:lvl w:ilvl="1">
      <w:start w:val="1"/>
      <w:numFmt w:val="decimal"/>
      <w:lvlText w:val="%1.%2."/>
      <w:lvlJc w:val="left"/>
      <w:pPr>
        <w:ind w:left="480" w:hanging="480"/>
      </w:pPr>
      <w:rPr>
        <w:rFonts w:ascii="Arial" w:hAnsi="Arial" w:cs="Arial" w:hint="default"/>
        <w:b/>
        <w:sz w:val="24"/>
        <w:u w:val="single"/>
      </w:rPr>
    </w:lvl>
    <w:lvl w:ilvl="2">
      <w:start w:val="1"/>
      <w:numFmt w:val="decimal"/>
      <w:lvlText w:val="%1.%2.%3."/>
      <w:lvlJc w:val="left"/>
      <w:pPr>
        <w:ind w:left="720" w:hanging="720"/>
      </w:pPr>
      <w:rPr>
        <w:rFonts w:ascii="Arial" w:hAnsi="Arial" w:cs="Arial" w:hint="default"/>
        <w:b/>
        <w:sz w:val="24"/>
        <w:u w:val="single"/>
      </w:rPr>
    </w:lvl>
    <w:lvl w:ilvl="3">
      <w:start w:val="1"/>
      <w:numFmt w:val="decimal"/>
      <w:lvlText w:val="%1.%2.%3.%4."/>
      <w:lvlJc w:val="left"/>
      <w:pPr>
        <w:ind w:left="720" w:hanging="720"/>
      </w:pPr>
      <w:rPr>
        <w:rFonts w:ascii="Arial" w:hAnsi="Arial" w:cs="Arial" w:hint="default"/>
        <w:b/>
        <w:sz w:val="24"/>
        <w:u w:val="single"/>
      </w:rPr>
    </w:lvl>
    <w:lvl w:ilvl="4">
      <w:start w:val="1"/>
      <w:numFmt w:val="decimal"/>
      <w:lvlText w:val="%1.%2.%3.%4.%5."/>
      <w:lvlJc w:val="left"/>
      <w:pPr>
        <w:ind w:left="1080" w:hanging="1080"/>
      </w:pPr>
      <w:rPr>
        <w:rFonts w:ascii="Arial" w:hAnsi="Arial" w:cs="Arial" w:hint="default"/>
        <w:b/>
        <w:sz w:val="24"/>
        <w:u w:val="single"/>
      </w:rPr>
    </w:lvl>
    <w:lvl w:ilvl="5">
      <w:start w:val="1"/>
      <w:numFmt w:val="decimal"/>
      <w:lvlText w:val="%1.%2.%3.%4.%5.%6."/>
      <w:lvlJc w:val="left"/>
      <w:pPr>
        <w:ind w:left="1080" w:hanging="1080"/>
      </w:pPr>
      <w:rPr>
        <w:rFonts w:ascii="Arial" w:hAnsi="Arial" w:cs="Arial" w:hint="default"/>
        <w:b/>
        <w:sz w:val="24"/>
        <w:u w:val="single"/>
      </w:rPr>
    </w:lvl>
    <w:lvl w:ilvl="6">
      <w:start w:val="1"/>
      <w:numFmt w:val="decimal"/>
      <w:lvlText w:val="%1.%2.%3.%4.%5.%6.%7."/>
      <w:lvlJc w:val="left"/>
      <w:pPr>
        <w:ind w:left="1440" w:hanging="1440"/>
      </w:pPr>
      <w:rPr>
        <w:rFonts w:ascii="Arial" w:hAnsi="Arial" w:cs="Arial" w:hint="default"/>
        <w:b/>
        <w:sz w:val="24"/>
        <w:u w:val="single"/>
      </w:rPr>
    </w:lvl>
    <w:lvl w:ilvl="7">
      <w:start w:val="1"/>
      <w:numFmt w:val="decimal"/>
      <w:lvlText w:val="%1.%2.%3.%4.%5.%6.%7.%8."/>
      <w:lvlJc w:val="left"/>
      <w:pPr>
        <w:ind w:left="1440" w:hanging="1440"/>
      </w:pPr>
      <w:rPr>
        <w:rFonts w:ascii="Arial" w:hAnsi="Arial" w:cs="Arial" w:hint="default"/>
        <w:b/>
        <w:sz w:val="24"/>
        <w:u w:val="single"/>
      </w:rPr>
    </w:lvl>
    <w:lvl w:ilvl="8">
      <w:start w:val="1"/>
      <w:numFmt w:val="decimal"/>
      <w:lvlText w:val="%1.%2.%3.%4.%5.%6.%7.%8.%9."/>
      <w:lvlJc w:val="left"/>
      <w:pPr>
        <w:ind w:left="1800" w:hanging="1800"/>
      </w:pPr>
      <w:rPr>
        <w:rFonts w:ascii="Arial" w:hAnsi="Arial" w:cs="Arial" w:hint="default"/>
        <w:b/>
        <w:sz w:val="24"/>
        <w:u w:val="single"/>
      </w:rPr>
    </w:lvl>
  </w:abstractNum>
  <w:abstractNum w:abstractNumId="23" w15:restartNumberingAfterBreak="0">
    <w:nsid w:val="7B6B1713"/>
    <w:multiLevelType w:val="hybridMultilevel"/>
    <w:tmpl w:val="82CC43A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0"/>
  </w:num>
  <w:num w:numId="4">
    <w:abstractNumId w:val="18"/>
  </w:num>
  <w:num w:numId="5">
    <w:abstractNumId w:val="11"/>
  </w:num>
  <w:num w:numId="6">
    <w:abstractNumId w:val="9"/>
  </w:num>
  <w:num w:numId="7">
    <w:abstractNumId w:val="5"/>
  </w:num>
  <w:num w:numId="8">
    <w:abstractNumId w:val="23"/>
  </w:num>
  <w:num w:numId="9">
    <w:abstractNumId w:val="7"/>
  </w:num>
  <w:num w:numId="10">
    <w:abstractNumId w:val="3"/>
  </w:num>
  <w:num w:numId="11">
    <w:abstractNumId w:val="21"/>
  </w:num>
  <w:num w:numId="12">
    <w:abstractNumId w:val="19"/>
  </w:num>
  <w:num w:numId="13">
    <w:abstractNumId w:val="15"/>
  </w:num>
  <w:num w:numId="14">
    <w:abstractNumId w:val="20"/>
  </w:num>
  <w:num w:numId="15">
    <w:abstractNumId w:val="2"/>
  </w:num>
  <w:num w:numId="16">
    <w:abstractNumId w:val="4"/>
  </w:num>
  <w:num w:numId="17">
    <w:abstractNumId w:val="16"/>
  </w:num>
  <w:num w:numId="18">
    <w:abstractNumId w:val="17"/>
  </w:num>
  <w:num w:numId="19">
    <w:abstractNumId w:val="12"/>
  </w:num>
  <w:num w:numId="20">
    <w:abstractNumId w:val="13"/>
  </w:num>
  <w:num w:numId="21">
    <w:abstractNumId w:val="22"/>
  </w:num>
  <w:num w:numId="22">
    <w:abstractNumId w:val="1"/>
  </w:num>
  <w:num w:numId="23">
    <w:abstractNumId w:val="14"/>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9"/>
    <w:rsid w:val="00000DF6"/>
    <w:rsid w:val="00006C48"/>
    <w:rsid w:val="000121FD"/>
    <w:rsid w:val="00013B68"/>
    <w:rsid w:val="00013C43"/>
    <w:rsid w:val="000155D6"/>
    <w:rsid w:val="000164E8"/>
    <w:rsid w:val="00017BD5"/>
    <w:rsid w:val="0002172C"/>
    <w:rsid w:val="000218D0"/>
    <w:rsid w:val="0002447E"/>
    <w:rsid w:val="00024851"/>
    <w:rsid w:val="00024891"/>
    <w:rsid w:val="0002504D"/>
    <w:rsid w:val="00026EC1"/>
    <w:rsid w:val="00027323"/>
    <w:rsid w:val="0002747D"/>
    <w:rsid w:val="00027DF9"/>
    <w:rsid w:val="000338A6"/>
    <w:rsid w:val="00033CAD"/>
    <w:rsid w:val="0003521C"/>
    <w:rsid w:val="00035248"/>
    <w:rsid w:val="00036784"/>
    <w:rsid w:val="000409D3"/>
    <w:rsid w:val="000428C3"/>
    <w:rsid w:val="00042BC1"/>
    <w:rsid w:val="00043A15"/>
    <w:rsid w:val="00044730"/>
    <w:rsid w:val="0005250F"/>
    <w:rsid w:val="000527FE"/>
    <w:rsid w:val="00052B86"/>
    <w:rsid w:val="00055140"/>
    <w:rsid w:val="000624D4"/>
    <w:rsid w:val="0006381A"/>
    <w:rsid w:val="00063F23"/>
    <w:rsid w:val="00066DB2"/>
    <w:rsid w:val="00067282"/>
    <w:rsid w:val="00067B0A"/>
    <w:rsid w:val="00067C0C"/>
    <w:rsid w:val="00067D8B"/>
    <w:rsid w:val="00067F73"/>
    <w:rsid w:val="00071E41"/>
    <w:rsid w:val="0007742E"/>
    <w:rsid w:val="00080746"/>
    <w:rsid w:val="0008217C"/>
    <w:rsid w:val="000823CF"/>
    <w:rsid w:val="000851D4"/>
    <w:rsid w:val="00086264"/>
    <w:rsid w:val="000867F5"/>
    <w:rsid w:val="00092E9C"/>
    <w:rsid w:val="0009305A"/>
    <w:rsid w:val="00097F5A"/>
    <w:rsid w:val="000A172D"/>
    <w:rsid w:val="000A1ECE"/>
    <w:rsid w:val="000A4AE2"/>
    <w:rsid w:val="000A4E07"/>
    <w:rsid w:val="000A521E"/>
    <w:rsid w:val="000A59A6"/>
    <w:rsid w:val="000A5A21"/>
    <w:rsid w:val="000A5DA0"/>
    <w:rsid w:val="000A7447"/>
    <w:rsid w:val="000B28F9"/>
    <w:rsid w:val="000B323A"/>
    <w:rsid w:val="000B5BB3"/>
    <w:rsid w:val="000B64DC"/>
    <w:rsid w:val="000C04FE"/>
    <w:rsid w:val="000C06CB"/>
    <w:rsid w:val="000C077F"/>
    <w:rsid w:val="000C12E6"/>
    <w:rsid w:val="000C3274"/>
    <w:rsid w:val="000C69DF"/>
    <w:rsid w:val="000C7859"/>
    <w:rsid w:val="000D00B1"/>
    <w:rsid w:val="000D2421"/>
    <w:rsid w:val="000D3F52"/>
    <w:rsid w:val="000D74A9"/>
    <w:rsid w:val="000E03A8"/>
    <w:rsid w:val="000E3067"/>
    <w:rsid w:val="000E44EF"/>
    <w:rsid w:val="000E6BB8"/>
    <w:rsid w:val="000F5A22"/>
    <w:rsid w:val="000F78CF"/>
    <w:rsid w:val="000F7F53"/>
    <w:rsid w:val="00100A26"/>
    <w:rsid w:val="00100C55"/>
    <w:rsid w:val="00102FCB"/>
    <w:rsid w:val="00104A0F"/>
    <w:rsid w:val="00106CB4"/>
    <w:rsid w:val="00111568"/>
    <w:rsid w:val="0011160D"/>
    <w:rsid w:val="00113B5F"/>
    <w:rsid w:val="001158E3"/>
    <w:rsid w:val="001177A3"/>
    <w:rsid w:val="001220EC"/>
    <w:rsid w:val="00123E1D"/>
    <w:rsid w:val="00124671"/>
    <w:rsid w:val="0012473C"/>
    <w:rsid w:val="00124E5A"/>
    <w:rsid w:val="001253A0"/>
    <w:rsid w:val="00127081"/>
    <w:rsid w:val="00127D35"/>
    <w:rsid w:val="00132237"/>
    <w:rsid w:val="0013235B"/>
    <w:rsid w:val="001324BA"/>
    <w:rsid w:val="001333E6"/>
    <w:rsid w:val="0013345A"/>
    <w:rsid w:val="001356EB"/>
    <w:rsid w:val="00136581"/>
    <w:rsid w:val="00141F31"/>
    <w:rsid w:val="00143623"/>
    <w:rsid w:val="00143B97"/>
    <w:rsid w:val="00146990"/>
    <w:rsid w:val="00146B6F"/>
    <w:rsid w:val="00147AEE"/>
    <w:rsid w:val="00150BED"/>
    <w:rsid w:val="00154F28"/>
    <w:rsid w:val="00155AD9"/>
    <w:rsid w:val="0015619C"/>
    <w:rsid w:val="0015787C"/>
    <w:rsid w:val="00160303"/>
    <w:rsid w:val="001615BD"/>
    <w:rsid w:val="00162CC0"/>
    <w:rsid w:val="00163FB6"/>
    <w:rsid w:val="0016408B"/>
    <w:rsid w:val="00170FF7"/>
    <w:rsid w:val="0017211C"/>
    <w:rsid w:val="00172C7A"/>
    <w:rsid w:val="00172F3C"/>
    <w:rsid w:val="00173C11"/>
    <w:rsid w:val="0017513D"/>
    <w:rsid w:val="00177853"/>
    <w:rsid w:val="0018126E"/>
    <w:rsid w:val="001826AC"/>
    <w:rsid w:val="001828DB"/>
    <w:rsid w:val="00182A25"/>
    <w:rsid w:val="00183189"/>
    <w:rsid w:val="0018325C"/>
    <w:rsid w:val="001845C6"/>
    <w:rsid w:val="0018706B"/>
    <w:rsid w:val="00193F4A"/>
    <w:rsid w:val="001957D3"/>
    <w:rsid w:val="00195965"/>
    <w:rsid w:val="001A0C81"/>
    <w:rsid w:val="001A3A34"/>
    <w:rsid w:val="001A4084"/>
    <w:rsid w:val="001A4F53"/>
    <w:rsid w:val="001B02C4"/>
    <w:rsid w:val="001B0B0E"/>
    <w:rsid w:val="001B0DD0"/>
    <w:rsid w:val="001B14F0"/>
    <w:rsid w:val="001B1C5C"/>
    <w:rsid w:val="001B23DA"/>
    <w:rsid w:val="001B52DA"/>
    <w:rsid w:val="001C01EC"/>
    <w:rsid w:val="001C022B"/>
    <w:rsid w:val="001C08AF"/>
    <w:rsid w:val="001C096D"/>
    <w:rsid w:val="001C09A4"/>
    <w:rsid w:val="001C0B3F"/>
    <w:rsid w:val="001C0BE7"/>
    <w:rsid w:val="001C1720"/>
    <w:rsid w:val="001C1C8A"/>
    <w:rsid w:val="001C2EB1"/>
    <w:rsid w:val="001C4737"/>
    <w:rsid w:val="001C4BAD"/>
    <w:rsid w:val="001C72EC"/>
    <w:rsid w:val="001D03AA"/>
    <w:rsid w:val="001D0734"/>
    <w:rsid w:val="001D10B0"/>
    <w:rsid w:val="001D30A6"/>
    <w:rsid w:val="001D454B"/>
    <w:rsid w:val="001D7CFA"/>
    <w:rsid w:val="001E0110"/>
    <w:rsid w:val="001E045F"/>
    <w:rsid w:val="001E0605"/>
    <w:rsid w:val="001E19E1"/>
    <w:rsid w:val="001E2178"/>
    <w:rsid w:val="001E499D"/>
    <w:rsid w:val="001E5419"/>
    <w:rsid w:val="001E75BC"/>
    <w:rsid w:val="001E7F66"/>
    <w:rsid w:val="001F158E"/>
    <w:rsid w:val="001F198D"/>
    <w:rsid w:val="001F42B5"/>
    <w:rsid w:val="0020022B"/>
    <w:rsid w:val="00202E05"/>
    <w:rsid w:val="00205052"/>
    <w:rsid w:val="00210B05"/>
    <w:rsid w:val="00211618"/>
    <w:rsid w:val="00211B1A"/>
    <w:rsid w:val="0021410E"/>
    <w:rsid w:val="002162A7"/>
    <w:rsid w:val="00220631"/>
    <w:rsid w:val="00220D4A"/>
    <w:rsid w:val="002212B2"/>
    <w:rsid w:val="002213A9"/>
    <w:rsid w:val="00221E45"/>
    <w:rsid w:val="0022355A"/>
    <w:rsid w:val="00225214"/>
    <w:rsid w:val="00232193"/>
    <w:rsid w:val="00232BF0"/>
    <w:rsid w:val="00233309"/>
    <w:rsid w:val="0023339B"/>
    <w:rsid w:val="00235462"/>
    <w:rsid w:val="00236A8A"/>
    <w:rsid w:val="00236DB2"/>
    <w:rsid w:val="0023756E"/>
    <w:rsid w:val="002402BB"/>
    <w:rsid w:val="00243FC9"/>
    <w:rsid w:val="00247059"/>
    <w:rsid w:val="002479F7"/>
    <w:rsid w:val="002512C1"/>
    <w:rsid w:val="00256673"/>
    <w:rsid w:val="0025776D"/>
    <w:rsid w:val="00262195"/>
    <w:rsid w:val="00262580"/>
    <w:rsid w:val="00264972"/>
    <w:rsid w:val="00270FBB"/>
    <w:rsid w:val="00272E9D"/>
    <w:rsid w:val="00277832"/>
    <w:rsid w:val="00284F32"/>
    <w:rsid w:val="00285124"/>
    <w:rsid w:val="00285CEB"/>
    <w:rsid w:val="00285E54"/>
    <w:rsid w:val="00292976"/>
    <w:rsid w:val="0029366D"/>
    <w:rsid w:val="00294F52"/>
    <w:rsid w:val="002959A3"/>
    <w:rsid w:val="00297D29"/>
    <w:rsid w:val="002A1077"/>
    <w:rsid w:val="002A13C5"/>
    <w:rsid w:val="002A1591"/>
    <w:rsid w:val="002A53BA"/>
    <w:rsid w:val="002A6D71"/>
    <w:rsid w:val="002A7AFF"/>
    <w:rsid w:val="002B0878"/>
    <w:rsid w:val="002B17C8"/>
    <w:rsid w:val="002B1E4C"/>
    <w:rsid w:val="002B3E79"/>
    <w:rsid w:val="002B409B"/>
    <w:rsid w:val="002B5AAD"/>
    <w:rsid w:val="002B636D"/>
    <w:rsid w:val="002B6631"/>
    <w:rsid w:val="002B6F48"/>
    <w:rsid w:val="002C0D74"/>
    <w:rsid w:val="002C24E1"/>
    <w:rsid w:val="002C2F73"/>
    <w:rsid w:val="002C314D"/>
    <w:rsid w:val="002C638A"/>
    <w:rsid w:val="002C792B"/>
    <w:rsid w:val="002C7AC4"/>
    <w:rsid w:val="002C7C6F"/>
    <w:rsid w:val="002D02CC"/>
    <w:rsid w:val="002D3871"/>
    <w:rsid w:val="002D3874"/>
    <w:rsid w:val="002D3F8D"/>
    <w:rsid w:val="002D6045"/>
    <w:rsid w:val="002D6F42"/>
    <w:rsid w:val="002D7E42"/>
    <w:rsid w:val="002D7E98"/>
    <w:rsid w:val="002E2ACF"/>
    <w:rsid w:val="002E2D38"/>
    <w:rsid w:val="002E3137"/>
    <w:rsid w:val="002E389A"/>
    <w:rsid w:val="002E3E18"/>
    <w:rsid w:val="002E5F4E"/>
    <w:rsid w:val="002F36AA"/>
    <w:rsid w:val="00300A0E"/>
    <w:rsid w:val="003024EE"/>
    <w:rsid w:val="00302FA9"/>
    <w:rsid w:val="00304BBE"/>
    <w:rsid w:val="003129D2"/>
    <w:rsid w:val="00312A70"/>
    <w:rsid w:val="00313054"/>
    <w:rsid w:val="00316A23"/>
    <w:rsid w:val="003216FD"/>
    <w:rsid w:val="0032203A"/>
    <w:rsid w:val="00322E74"/>
    <w:rsid w:val="00324600"/>
    <w:rsid w:val="00327722"/>
    <w:rsid w:val="003304B9"/>
    <w:rsid w:val="00331FF4"/>
    <w:rsid w:val="0033361C"/>
    <w:rsid w:val="0033441B"/>
    <w:rsid w:val="00334634"/>
    <w:rsid w:val="00335BAE"/>
    <w:rsid w:val="00335E57"/>
    <w:rsid w:val="003368C0"/>
    <w:rsid w:val="00337CBE"/>
    <w:rsid w:val="0034058B"/>
    <w:rsid w:val="003432A2"/>
    <w:rsid w:val="00343ABC"/>
    <w:rsid w:val="003445A9"/>
    <w:rsid w:val="00344AF9"/>
    <w:rsid w:val="00344D5F"/>
    <w:rsid w:val="0034515B"/>
    <w:rsid w:val="003504C1"/>
    <w:rsid w:val="003547FF"/>
    <w:rsid w:val="003549E8"/>
    <w:rsid w:val="00354C34"/>
    <w:rsid w:val="00362093"/>
    <w:rsid w:val="003639E9"/>
    <w:rsid w:val="00363A03"/>
    <w:rsid w:val="003659A8"/>
    <w:rsid w:val="00365D66"/>
    <w:rsid w:val="00372789"/>
    <w:rsid w:val="00375A01"/>
    <w:rsid w:val="00376E72"/>
    <w:rsid w:val="00377C0C"/>
    <w:rsid w:val="003805D7"/>
    <w:rsid w:val="003811D2"/>
    <w:rsid w:val="00381A0D"/>
    <w:rsid w:val="0038225C"/>
    <w:rsid w:val="00384AE9"/>
    <w:rsid w:val="00384E54"/>
    <w:rsid w:val="00386EC8"/>
    <w:rsid w:val="00390C9E"/>
    <w:rsid w:val="003912F2"/>
    <w:rsid w:val="00391358"/>
    <w:rsid w:val="00391B82"/>
    <w:rsid w:val="003922BC"/>
    <w:rsid w:val="00392CE9"/>
    <w:rsid w:val="003936E9"/>
    <w:rsid w:val="00393D48"/>
    <w:rsid w:val="00394B70"/>
    <w:rsid w:val="003A2D5C"/>
    <w:rsid w:val="003A2E01"/>
    <w:rsid w:val="003A69B4"/>
    <w:rsid w:val="003A6D8C"/>
    <w:rsid w:val="003A7305"/>
    <w:rsid w:val="003B01B4"/>
    <w:rsid w:val="003B2BA1"/>
    <w:rsid w:val="003B3568"/>
    <w:rsid w:val="003B3B83"/>
    <w:rsid w:val="003B3F5E"/>
    <w:rsid w:val="003B64B9"/>
    <w:rsid w:val="003B65B9"/>
    <w:rsid w:val="003B67C5"/>
    <w:rsid w:val="003C0202"/>
    <w:rsid w:val="003C4670"/>
    <w:rsid w:val="003C731E"/>
    <w:rsid w:val="003D2928"/>
    <w:rsid w:val="003D4104"/>
    <w:rsid w:val="003D5A06"/>
    <w:rsid w:val="003E0259"/>
    <w:rsid w:val="003E0805"/>
    <w:rsid w:val="003E1556"/>
    <w:rsid w:val="003E34FD"/>
    <w:rsid w:val="003E45EA"/>
    <w:rsid w:val="003E523C"/>
    <w:rsid w:val="003E54A8"/>
    <w:rsid w:val="003E64B7"/>
    <w:rsid w:val="003E7F44"/>
    <w:rsid w:val="003F3908"/>
    <w:rsid w:val="003F3C1C"/>
    <w:rsid w:val="003F7339"/>
    <w:rsid w:val="004027B5"/>
    <w:rsid w:val="00402F05"/>
    <w:rsid w:val="004058B7"/>
    <w:rsid w:val="004079E3"/>
    <w:rsid w:val="00411B61"/>
    <w:rsid w:val="00416F21"/>
    <w:rsid w:val="00420701"/>
    <w:rsid w:val="004218DD"/>
    <w:rsid w:val="004229C5"/>
    <w:rsid w:val="0042354E"/>
    <w:rsid w:val="00423A3B"/>
    <w:rsid w:val="00427BA4"/>
    <w:rsid w:val="00427E7F"/>
    <w:rsid w:val="004329CA"/>
    <w:rsid w:val="00433E62"/>
    <w:rsid w:val="0043497D"/>
    <w:rsid w:val="00435729"/>
    <w:rsid w:val="0043617C"/>
    <w:rsid w:val="00436B20"/>
    <w:rsid w:val="004412FB"/>
    <w:rsid w:val="004439ED"/>
    <w:rsid w:val="004450E8"/>
    <w:rsid w:val="0044570B"/>
    <w:rsid w:val="00445C9A"/>
    <w:rsid w:val="00446506"/>
    <w:rsid w:val="00450531"/>
    <w:rsid w:val="00450A13"/>
    <w:rsid w:val="00450DE3"/>
    <w:rsid w:val="00451115"/>
    <w:rsid w:val="0045243B"/>
    <w:rsid w:val="00453CDF"/>
    <w:rsid w:val="00457AB2"/>
    <w:rsid w:val="00457ED2"/>
    <w:rsid w:val="004617BE"/>
    <w:rsid w:val="00462899"/>
    <w:rsid w:val="00464C37"/>
    <w:rsid w:val="00467810"/>
    <w:rsid w:val="00471F66"/>
    <w:rsid w:val="00472118"/>
    <w:rsid w:val="00472F88"/>
    <w:rsid w:val="00474047"/>
    <w:rsid w:val="00477E9B"/>
    <w:rsid w:val="00484FA3"/>
    <w:rsid w:val="00485798"/>
    <w:rsid w:val="004857E6"/>
    <w:rsid w:val="00485865"/>
    <w:rsid w:val="00493CCA"/>
    <w:rsid w:val="0049589A"/>
    <w:rsid w:val="0049658D"/>
    <w:rsid w:val="00496819"/>
    <w:rsid w:val="00496A1B"/>
    <w:rsid w:val="004A0271"/>
    <w:rsid w:val="004A0B35"/>
    <w:rsid w:val="004A17CC"/>
    <w:rsid w:val="004A7848"/>
    <w:rsid w:val="004B066E"/>
    <w:rsid w:val="004B237D"/>
    <w:rsid w:val="004B36CA"/>
    <w:rsid w:val="004B666A"/>
    <w:rsid w:val="004C0DD2"/>
    <w:rsid w:val="004C112A"/>
    <w:rsid w:val="004C19BE"/>
    <w:rsid w:val="004C1CC2"/>
    <w:rsid w:val="004C2716"/>
    <w:rsid w:val="004C482A"/>
    <w:rsid w:val="004C696A"/>
    <w:rsid w:val="004C7EC3"/>
    <w:rsid w:val="004D1177"/>
    <w:rsid w:val="004D1DCB"/>
    <w:rsid w:val="004D2A3E"/>
    <w:rsid w:val="004D2CCF"/>
    <w:rsid w:val="004D6369"/>
    <w:rsid w:val="004D6CF6"/>
    <w:rsid w:val="004D711B"/>
    <w:rsid w:val="004D717E"/>
    <w:rsid w:val="004E0246"/>
    <w:rsid w:val="004E06E1"/>
    <w:rsid w:val="004E4271"/>
    <w:rsid w:val="004E4A8F"/>
    <w:rsid w:val="004E68B9"/>
    <w:rsid w:val="004E7432"/>
    <w:rsid w:val="004F55D9"/>
    <w:rsid w:val="004F579C"/>
    <w:rsid w:val="004F6766"/>
    <w:rsid w:val="004F6B8E"/>
    <w:rsid w:val="004F7357"/>
    <w:rsid w:val="00500424"/>
    <w:rsid w:val="005022B9"/>
    <w:rsid w:val="00502445"/>
    <w:rsid w:val="00504A61"/>
    <w:rsid w:val="00506C3E"/>
    <w:rsid w:val="005072ED"/>
    <w:rsid w:val="00510B36"/>
    <w:rsid w:val="005141F1"/>
    <w:rsid w:val="00524C2C"/>
    <w:rsid w:val="00526005"/>
    <w:rsid w:val="005265B3"/>
    <w:rsid w:val="00526671"/>
    <w:rsid w:val="00527C79"/>
    <w:rsid w:val="00530107"/>
    <w:rsid w:val="00532953"/>
    <w:rsid w:val="00532D5C"/>
    <w:rsid w:val="0053346C"/>
    <w:rsid w:val="00534E51"/>
    <w:rsid w:val="00534F45"/>
    <w:rsid w:val="005468F4"/>
    <w:rsid w:val="00546A43"/>
    <w:rsid w:val="005478F6"/>
    <w:rsid w:val="00552C02"/>
    <w:rsid w:val="00555073"/>
    <w:rsid w:val="0055532A"/>
    <w:rsid w:val="00556191"/>
    <w:rsid w:val="005601CF"/>
    <w:rsid w:val="0056104D"/>
    <w:rsid w:val="0056104F"/>
    <w:rsid w:val="00563285"/>
    <w:rsid w:val="0056487B"/>
    <w:rsid w:val="00564960"/>
    <w:rsid w:val="0056776E"/>
    <w:rsid w:val="00571164"/>
    <w:rsid w:val="005715CE"/>
    <w:rsid w:val="00572664"/>
    <w:rsid w:val="00573749"/>
    <w:rsid w:val="00573DBA"/>
    <w:rsid w:val="00574A6D"/>
    <w:rsid w:val="0057643A"/>
    <w:rsid w:val="00577E47"/>
    <w:rsid w:val="005812F3"/>
    <w:rsid w:val="005815D3"/>
    <w:rsid w:val="00584E26"/>
    <w:rsid w:val="00586FBA"/>
    <w:rsid w:val="005967CC"/>
    <w:rsid w:val="005A2085"/>
    <w:rsid w:val="005A3904"/>
    <w:rsid w:val="005A4510"/>
    <w:rsid w:val="005A700C"/>
    <w:rsid w:val="005A7D2A"/>
    <w:rsid w:val="005B0EFA"/>
    <w:rsid w:val="005B1AE3"/>
    <w:rsid w:val="005B1F7C"/>
    <w:rsid w:val="005B326A"/>
    <w:rsid w:val="005B3AB3"/>
    <w:rsid w:val="005B60DD"/>
    <w:rsid w:val="005C0A45"/>
    <w:rsid w:val="005C5076"/>
    <w:rsid w:val="005C5152"/>
    <w:rsid w:val="005C5433"/>
    <w:rsid w:val="005C7BB9"/>
    <w:rsid w:val="005D1C48"/>
    <w:rsid w:val="005D2D36"/>
    <w:rsid w:val="005D3FAB"/>
    <w:rsid w:val="005D4BB7"/>
    <w:rsid w:val="005D4C1E"/>
    <w:rsid w:val="005D5800"/>
    <w:rsid w:val="005E30F0"/>
    <w:rsid w:val="005E46A0"/>
    <w:rsid w:val="005E490D"/>
    <w:rsid w:val="005E5770"/>
    <w:rsid w:val="005F032F"/>
    <w:rsid w:val="005F0FA1"/>
    <w:rsid w:val="005F440A"/>
    <w:rsid w:val="005F44E2"/>
    <w:rsid w:val="005F49EF"/>
    <w:rsid w:val="006017BF"/>
    <w:rsid w:val="00606A43"/>
    <w:rsid w:val="006070A6"/>
    <w:rsid w:val="006109AF"/>
    <w:rsid w:val="006128C1"/>
    <w:rsid w:val="0061432C"/>
    <w:rsid w:val="00615B3D"/>
    <w:rsid w:val="00616619"/>
    <w:rsid w:val="0062000A"/>
    <w:rsid w:val="00620610"/>
    <w:rsid w:val="00620982"/>
    <w:rsid w:val="00620B0F"/>
    <w:rsid w:val="0062117E"/>
    <w:rsid w:val="006217A4"/>
    <w:rsid w:val="0062194C"/>
    <w:rsid w:val="00622379"/>
    <w:rsid w:val="00626B0E"/>
    <w:rsid w:val="00633AE7"/>
    <w:rsid w:val="006359DD"/>
    <w:rsid w:val="00635E86"/>
    <w:rsid w:val="00636879"/>
    <w:rsid w:val="00640388"/>
    <w:rsid w:val="00640A8A"/>
    <w:rsid w:val="0064124E"/>
    <w:rsid w:val="006417C2"/>
    <w:rsid w:val="00642298"/>
    <w:rsid w:val="006429B1"/>
    <w:rsid w:val="0064493E"/>
    <w:rsid w:val="006457D6"/>
    <w:rsid w:val="00646DB1"/>
    <w:rsid w:val="0065038A"/>
    <w:rsid w:val="00651096"/>
    <w:rsid w:val="00653444"/>
    <w:rsid w:val="0065432F"/>
    <w:rsid w:val="00656CF9"/>
    <w:rsid w:val="00661ACC"/>
    <w:rsid w:val="006640ED"/>
    <w:rsid w:val="00664D4A"/>
    <w:rsid w:val="00664ED5"/>
    <w:rsid w:val="00666742"/>
    <w:rsid w:val="00666947"/>
    <w:rsid w:val="00666A4A"/>
    <w:rsid w:val="0066784F"/>
    <w:rsid w:val="00672938"/>
    <w:rsid w:val="00672C17"/>
    <w:rsid w:val="0067619E"/>
    <w:rsid w:val="00676544"/>
    <w:rsid w:val="00686535"/>
    <w:rsid w:val="0069014D"/>
    <w:rsid w:val="0069068D"/>
    <w:rsid w:val="006910D4"/>
    <w:rsid w:val="00692BDF"/>
    <w:rsid w:val="006956D2"/>
    <w:rsid w:val="006A2223"/>
    <w:rsid w:val="006A2536"/>
    <w:rsid w:val="006A44BC"/>
    <w:rsid w:val="006B3267"/>
    <w:rsid w:val="006B3382"/>
    <w:rsid w:val="006B39DE"/>
    <w:rsid w:val="006B5A00"/>
    <w:rsid w:val="006B5AFC"/>
    <w:rsid w:val="006B5E73"/>
    <w:rsid w:val="006B7335"/>
    <w:rsid w:val="006C0882"/>
    <w:rsid w:val="006C1000"/>
    <w:rsid w:val="006C219D"/>
    <w:rsid w:val="006C4CDF"/>
    <w:rsid w:val="006D2E76"/>
    <w:rsid w:val="006D3702"/>
    <w:rsid w:val="006D49CB"/>
    <w:rsid w:val="006D5CB1"/>
    <w:rsid w:val="006D6185"/>
    <w:rsid w:val="006D697C"/>
    <w:rsid w:val="006D72A5"/>
    <w:rsid w:val="006D763F"/>
    <w:rsid w:val="006E0912"/>
    <w:rsid w:val="006E2F88"/>
    <w:rsid w:val="006E320F"/>
    <w:rsid w:val="006E39BB"/>
    <w:rsid w:val="006E4110"/>
    <w:rsid w:val="006E4337"/>
    <w:rsid w:val="006E63F0"/>
    <w:rsid w:val="006E6EED"/>
    <w:rsid w:val="006F07B9"/>
    <w:rsid w:val="006F1AA9"/>
    <w:rsid w:val="006F1E60"/>
    <w:rsid w:val="006F25A6"/>
    <w:rsid w:val="006F4C85"/>
    <w:rsid w:val="006F63FB"/>
    <w:rsid w:val="006F6600"/>
    <w:rsid w:val="006F71FE"/>
    <w:rsid w:val="00700973"/>
    <w:rsid w:val="007026EE"/>
    <w:rsid w:val="00702BDF"/>
    <w:rsid w:val="00704219"/>
    <w:rsid w:val="007059A7"/>
    <w:rsid w:val="00705D88"/>
    <w:rsid w:val="007068C1"/>
    <w:rsid w:val="00712888"/>
    <w:rsid w:val="0071452C"/>
    <w:rsid w:val="0071639D"/>
    <w:rsid w:val="007202A9"/>
    <w:rsid w:val="00720714"/>
    <w:rsid w:val="00720C16"/>
    <w:rsid w:val="00720DD9"/>
    <w:rsid w:val="0072131B"/>
    <w:rsid w:val="0072375E"/>
    <w:rsid w:val="00724440"/>
    <w:rsid w:val="00727299"/>
    <w:rsid w:val="00727F89"/>
    <w:rsid w:val="0073116D"/>
    <w:rsid w:val="00734324"/>
    <w:rsid w:val="00735D38"/>
    <w:rsid w:val="00736908"/>
    <w:rsid w:val="0074020A"/>
    <w:rsid w:val="007412CB"/>
    <w:rsid w:val="00744DF7"/>
    <w:rsid w:val="00745111"/>
    <w:rsid w:val="007452F3"/>
    <w:rsid w:val="00746402"/>
    <w:rsid w:val="007473CB"/>
    <w:rsid w:val="00751572"/>
    <w:rsid w:val="00752018"/>
    <w:rsid w:val="0075383D"/>
    <w:rsid w:val="00753BD0"/>
    <w:rsid w:val="0075407F"/>
    <w:rsid w:val="00754A99"/>
    <w:rsid w:val="00754B5C"/>
    <w:rsid w:val="0076282D"/>
    <w:rsid w:val="0076552F"/>
    <w:rsid w:val="00765C5A"/>
    <w:rsid w:val="00766F1E"/>
    <w:rsid w:val="007675F3"/>
    <w:rsid w:val="00770974"/>
    <w:rsid w:val="00773B17"/>
    <w:rsid w:val="0077449F"/>
    <w:rsid w:val="007749B0"/>
    <w:rsid w:val="007766CF"/>
    <w:rsid w:val="00777DDF"/>
    <w:rsid w:val="0078312B"/>
    <w:rsid w:val="00791B07"/>
    <w:rsid w:val="00793187"/>
    <w:rsid w:val="00795624"/>
    <w:rsid w:val="00796E76"/>
    <w:rsid w:val="00797386"/>
    <w:rsid w:val="00797C17"/>
    <w:rsid w:val="00797FE2"/>
    <w:rsid w:val="007A19C8"/>
    <w:rsid w:val="007A43F5"/>
    <w:rsid w:val="007A4CA8"/>
    <w:rsid w:val="007A5B05"/>
    <w:rsid w:val="007A65B5"/>
    <w:rsid w:val="007B33B1"/>
    <w:rsid w:val="007B484A"/>
    <w:rsid w:val="007C05D9"/>
    <w:rsid w:val="007C1950"/>
    <w:rsid w:val="007C1D7D"/>
    <w:rsid w:val="007C23FD"/>
    <w:rsid w:val="007C495D"/>
    <w:rsid w:val="007C57BC"/>
    <w:rsid w:val="007C73BF"/>
    <w:rsid w:val="007C7525"/>
    <w:rsid w:val="007D0770"/>
    <w:rsid w:val="007D1B25"/>
    <w:rsid w:val="007D21BB"/>
    <w:rsid w:val="007D284A"/>
    <w:rsid w:val="007D314E"/>
    <w:rsid w:val="007D3725"/>
    <w:rsid w:val="007D4526"/>
    <w:rsid w:val="007D5D17"/>
    <w:rsid w:val="007D5E45"/>
    <w:rsid w:val="007D5F4B"/>
    <w:rsid w:val="007D6215"/>
    <w:rsid w:val="007D621B"/>
    <w:rsid w:val="007D7D92"/>
    <w:rsid w:val="007E12E5"/>
    <w:rsid w:val="007E174E"/>
    <w:rsid w:val="007E33CB"/>
    <w:rsid w:val="007E3D65"/>
    <w:rsid w:val="007E4D4D"/>
    <w:rsid w:val="007E5C7C"/>
    <w:rsid w:val="007E6E67"/>
    <w:rsid w:val="007F0664"/>
    <w:rsid w:val="007F6CD5"/>
    <w:rsid w:val="00800A61"/>
    <w:rsid w:val="00802B90"/>
    <w:rsid w:val="00803911"/>
    <w:rsid w:val="00803A78"/>
    <w:rsid w:val="00805DC9"/>
    <w:rsid w:val="00806107"/>
    <w:rsid w:val="008072BE"/>
    <w:rsid w:val="0080762E"/>
    <w:rsid w:val="0081047B"/>
    <w:rsid w:val="00811512"/>
    <w:rsid w:val="0081246E"/>
    <w:rsid w:val="00816B8B"/>
    <w:rsid w:val="0082073F"/>
    <w:rsid w:val="008318FA"/>
    <w:rsid w:val="00831AE8"/>
    <w:rsid w:val="00836A68"/>
    <w:rsid w:val="00842A06"/>
    <w:rsid w:val="0084300E"/>
    <w:rsid w:val="00843442"/>
    <w:rsid w:val="00843E5D"/>
    <w:rsid w:val="00846FFE"/>
    <w:rsid w:val="0084701F"/>
    <w:rsid w:val="00852FF1"/>
    <w:rsid w:val="00853AA6"/>
    <w:rsid w:val="008545A8"/>
    <w:rsid w:val="00855C4E"/>
    <w:rsid w:val="0085772F"/>
    <w:rsid w:val="00860096"/>
    <w:rsid w:val="00865C7A"/>
    <w:rsid w:val="00867539"/>
    <w:rsid w:val="0087071D"/>
    <w:rsid w:val="00871237"/>
    <w:rsid w:val="0087306B"/>
    <w:rsid w:val="00874ED4"/>
    <w:rsid w:val="008756A4"/>
    <w:rsid w:val="00876907"/>
    <w:rsid w:val="00877042"/>
    <w:rsid w:val="00880638"/>
    <w:rsid w:val="00880FEF"/>
    <w:rsid w:val="00881808"/>
    <w:rsid w:val="00881CD3"/>
    <w:rsid w:val="00881F94"/>
    <w:rsid w:val="00882E7F"/>
    <w:rsid w:val="008837A8"/>
    <w:rsid w:val="008840C2"/>
    <w:rsid w:val="00890BC1"/>
    <w:rsid w:val="00891DFC"/>
    <w:rsid w:val="00892E51"/>
    <w:rsid w:val="008B0EB4"/>
    <w:rsid w:val="008B12AF"/>
    <w:rsid w:val="008B4B9D"/>
    <w:rsid w:val="008C1710"/>
    <w:rsid w:val="008C4990"/>
    <w:rsid w:val="008C58F7"/>
    <w:rsid w:val="008C5F31"/>
    <w:rsid w:val="008C75A5"/>
    <w:rsid w:val="008C7C72"/>
    <w:rsid w:val="008D27D3"/>
    <w:rsid w:val="008D381F"/>
    <w:rsid w:val="008D5C25"/>
    <w:rsid w:val="008E3746"/>
    <w:rsid w:val="008E7BE9"/>
    <w:rsid w:val="008F2708"/>
    <w:rsid w:val="008F2D11"/>
    <w:rsid w:val="008F3093"/>
    <w:rsid w:val="008F4146"/>
    <w:rsid w:val="008F5657"/>
    <w:rsid w:val="008F5C8C"/>
    <w:rsid w:val="008F5CF4"/>
    <w:rsid w:val="008F5D08"/>
    <w:rsid w:val="0090067B"/>
    <w:rsid w:val="00903043"/>
    <w:rsid w:val="009058D3"/>
    <w:rsid w:val="00906D62"/>
    <w:rsid w:val="00906D92"/>
    <w:rsid w:val="0091194C"/>
    <w:rsid w:val="009121F1"/>
    <w:rsid w:val="009136D0"/>
    <w:rsid w:val="00915350"/>
    <w:rsid w:val="009170EB"/>
    <w:rsid w:val="00917975"/>
    <w:rsid w:val="00921A19"/>
    <w:rsid w:val="00922467"/>
    <w:rsid w:val="009227F7"/>
    <w:rsid w:val="009249DA"/>
    <w:rsid w:val="009251C0"/>
    <w:rsid w:val="00925426"/>
    <w:rsid w:val="00931949"/>
    <w:rsid w:val="00931E37"/>
    <w:rsid w:val="00936941"/>
    <w:rsid w:val="009402E3"/>
    <w:rsid w:val="00940F4E"/>
    <w:rsid w:val="009428EC"/>
    <w:rsid w:val="009477A8"/>
    <w:rsid w:val="00954A43"/>
    <w:rsid w:val="00954EA0"/>
    <w:rsid w:val="009557FB"/>
    <w:rsid w:val="00957378"/>
    <w:rsid w:val="00957C9F"/>
    <w:rsid w:val="0096227B"/>
    <w:rsid w:val="00962A85"/>
    <w:rsid w:val="0096356D"/>
    <w:rsid w:val="00964F07"/>
    <w:rsid w:val="00965F25"/>
    <w:rsid w:val="009674DE"/>
    <w:rsid w:val="009677AA"/>
    <w:rsid w:val="009707B1"/>
    <w:rsid w:val="00972076"/>
    <w:rsid w:val="00973317"/>
    <w:rsid w:val="00973424"/>
    <w:rsid w:val="009742B9"/>
    <w:rsid w:val="00976B4B"/>
    <w:rsid w:val="00976D0C"/>
    <w:rsid w:val="00976D75"/>
    <w:rsid w:val="00981985"/>
    <w:rsid w:val="00983F7C"/>
    <w:rsid w:val="00984A0F"/>
    <w:rsid w:val="00986247"/>
    <w:rsid w:val="009868C5"/>
    <w:rsid w:val="00986A94"/>
    <w:rsid w:val="00986B8D"/>
    <w:rsid w:val="00986CF5"/>
    <w:rsid w:val="00987316"/>
    <w:rsid w:val="009878FF"/>
    <w:rsid w:val="00993A17"/>
    <w:rsid w:val="00997DDC"/>
    <w:rsid w:val="009A0C73"/>
    <w:rsid w:val="009A19B2"/>
    <w:rsid w:val="009A2BF8"/>
    <w:rsid w:val="009A38E8"/>
    <w:rsid w:val="009A42B6"/>
    <w:rsid w:val="009A45F5"/>
    <w:rsid w:val="009A4E27"/>
    <w:rsid w:val="009A5D0A"/>
    <w:rsid w:val="009A650F"/>
    <w:rsid w:val="009A71F6"/>
    <w:rsid w:val="009B1F7E"/>
    <w:rsid w:val="009B3A3C"/>
    <w:rsid w:val="009B4E2F"/>
    <w:rsid w:val="009C06E3"/>
    <w:rsid w:val="009C394C"/>
    <w:rsid w:val="009C3C53"/>
    <w:rsid w:val="009C486F"/>
    <w:rsid w:val="009C51B7"/>
    <w:rsid w:val="009C5210"/>
    <w:rsid w:val="009C5218"/>
    <w:rsid w:val="009C7B1C"/>
    <w:rsid w:val="009D1599"/>
    <w:rsid w:val="009D1E69"/>
    <w:rsid w:val="009D44B3"/>
    <w:rsid w:val="009D4568"/>
    <w:rsid w:val="009E170B"/>
    <w:rsid w:val="009E22A0"/>
    <w:rsid w:val="009E325D"/>
    <w:rsid w:val="009E52EF"/>
    <w:rsid w:val="009E7E52"/>
    <w:rsid w:val="009F0D86"/>
    <w:rsid w:val="009F1601"/>
    <w:rsid w:val="009F1AE6"/>
    <w:rsid w:val="009F6C48"/>
    <w:rsid w:val="009F7605"/>
    <w:rsid w:val="00A0053A"/>
    <w:rsid w:val="00A024BE"/>
    <w:rsid w:val="00A02AFC"/>
    <w:rsid w:val="00A04C3E"/>
    <w:rsid w:val="00A11002"/>
    <w:rsid w:val="00A13600"/>
    <w:rsid w:val="00A138BA"/>
    <w:rsid w:val="00A13E45"/>
    <w:rsid w:val="00A15DBC"/>
    <w:rsid w:val="00A16188"/>
    <w:rsid w:val="00A2093E"/>
    <w:rsid w:val="00A210DC"/>
    <w:rsid w:val="00A22A0D"/>
    <w:rsid w:val="00A2322E"/>
    <w:rsid w:val="00A23CE1"/>
    <w:rsid w:val="00A26243"/>
    <w:rsid w:val="00A308D5"/>
    <w:rsid w:val="00A32C08"/>
    <w:rsid w:val="00A33D2B"/>
    <w:rsid w:val="00A356C2"/>
    <w:rsid w:val="00A371A6"/>
    <w:rsid w:val="00A42EB3"/>
    <w:rsid w:val="00A432A8"/>
    <w:rsid w:val="00A44242"/>
    <w:rsid w:val="00A45863"/>
    <w:rsid w:val="00A45CA4"/>
    <w:rsid w:val="00A45EA7"/>
    <w:rsid w:val="00A46CE3"/>
    <w:rsid w:val="00A47F18"/>
    <w:rsid w:val="00A52D0D"/>
    <w:rsid w:val="00A57C6F"/>
    <w:rsid w:val="00A61070"/>
    <w:rsid w:val="00A66EA9"/>
    <w:rsid w:val="00A676E8"/>
    <w:rsid w:val="00A715AD"/>
    <w:rsid w:val="00A72CF5"/>
    <w:rsid w:val="00A73AD7"/>
    <w:rsid w:val="00A7520B"/>
    <w:rsid w:val="00A759D7"/>
    <w:rsid w:val="00A769C4"/>
    <w:rsid w:val="00A830E2"/>
    <w:rsid w:val="00A856B8"/>
    <w:rsid w:val="00A906C2"/>
    <w:rsid w:val="00A9089B"/>
    <w:rsid w:val="00A9105F"/>
    <w:rsid w:val="00A9206D"/>
    <w:rsid w:val="00A94A54"/>
    <w:rsid w:val="00A94CA7"/>
    <w:rsid w:val="00A967F7"/>
    <w:rsid w:val="00AA3992"/>
    <w:rsid w:val="00AA3F80"/>
    <w:rsid w:val="00AA41D0"/>
    <w:rsid w:val="00AA475A"/>
    <w:rsid w:val="00AA774C"/>
    <w:rsid w:val="00AB6D30"/>
    <w:rsid w:val="00AD153D"/>
    <w:rsid w:val="00AD1D85"/>
    <w:rsid w:val="00AD45CB"/>
    <w:rsid w:val="00AD47E7"/>
    <w:rsid w:val="00AD4C0C"/>
    <w:rsid w:val="00AD54B2"/>
    <w:rsid w:val="00AD5733"/>
    <w:rsid w:val="00AD6DAD"/>
    <w:rsid w:val="00AE291C"/>
    <w:rsid w:val="00AE5088"/>
    <w:rsid w:val="00AE5A59"/>
    <w:rsid w:val="00AE6B15"/>
    <w:rsid w:val="00AF0906"/>
    <w:rsid w:val="00AF40BC"/>
    <w:rsid w:val="00AF4DCE"/>
    <w:rsid w:val="00AF50DE"/>
    <w:rsid w:val="00AF65AC"/>
    <w:rsid w:val="00AF7FC2"/>
    <w:rsid w:val="00B001EF"/>
    <w:rsid w:val="00B004ED"/>
    <w:rsid w:val="00B01803"/>
    <w:rsid w:val="00B04060"/>
    <w:rsid w:val="00B04AF3"/>
    <w:rsid w:val="00B0556F"/>
    <w:rsid w:val="00B0569F"/>
    <w:rsid w:val="00B06A38"/>
    <w:rsid w:val="00B12D26"/>
    <w:rsid w:val="00B12F05"/>
    <w:rsid w:val="00B13462"/>
    <w:rsid w:val="00B13CE1"/>
    <w:rsid w:val="00B156ED"/>
    <w:rsid w:val="00B15C50"/>
    <w:rsid w:val="00B15F2F"/>
    <w:rsid w:val="00B17276"/>
    <w:rsid w:val="00B17344"/>
    <w:rsid w:val="00B21DE0"/>
    <w:rsid w:val="00B23ACB"/>
    <w:rsid w:val="00B264B0"/>
    <w:rsid w:val="00B264E9"/>
    <w:rsid w:val="00B31210"/>
    <w:rsid w:val="00B31E0A"/>
    <w:rsid w:val="00B35081"/>
    <w:rsid w:val="00B35150"/>
    <w:rsid w:val="00B3746D"/>
    <w:rsid w:val="00B37470"/>
    <w:rsid w:val="00B3770C"/>
    <w:rsid w:val="00B40328"/>
    <w:rsid w:val="00B42217"/>
    <w:rsid w:val="00B44968"/>
    <w:rsid w:val="00B45A2E"/>
    <w:rsid w:val="00B46FF4"/>
    <w:rsid w:val="00B47453"/>
    <w:rsid w:val="00B475F6"/>
    <w:rsid w:val="00B50451"/>
    <w:rsid w:val="00B552A2"/>
    <w:rsid w:val="00B566F9"/>
    <w:rsid w:val="00B6085B"/>
    <w:rsid w:val="00B609B7"/>
    <w:rsid w:val="00B62272"/>
    <w:rsid w:val="00B639FF"/>
    <w:rsid w:val="00B65A17"/>
    <w:rsid w:val="00B66F6C"/>
    <w:rsid w:val="00B674DE"/>
    <w:rsid w:val="00B72FEC"/>
    <w:rsid w:val="00B75637"/>
    <w:rsid w:val="00B76B33"/>
    <w:rsid w:val="00B80536"/>
    <w:rsid w:val="00B80E4C"/>
    <w:rsid w:val="00B81BFF"/>
    <w:rsid w:val="00B830C4"/>
    <w:rsid w:val="00B8409E"/>
    <w:rsid w:val="00B84529"/>
    <w:rsid w:val="00B853B5"/>
    <w:rsid w:val="00B85C96"/>
    <w:rsid w:val="00B91108"/>
    <w:rsid w:val="00B92021"/>
    <w:rsid w:val="00B922B6"/>
    <w:rsid w:val="00B92B98"/>
    <w:rsid w:val="00B92F67"/>
    <w:rsid w:val="00B97F3D"/>
    <w:rsid w:val="00BA14CD"/>
    <w:rsid w:val="00BA1F77"/>
    <w:rsid w:val="00BA591C"/>
    <w:rsid w:val="00BA5B94"/>
    <w:rsid w:val="00BA5E7D"/>
    <w:rsid w:val="00BA7408"/>
    <w:rsid w:val="00BB3B11"/>
    <w:rsid w:val="00BB46B6"/>
    <w:rsid w:val="00BB7245"/>
    <w:rsid w:val="00BC1603"/>
    <w:rsid w:val="00BC19A7"/>
    <w:rsid w:val="00BC1F9D"/>
    <w:rsid w:val="00BC28FD"/>
    <w:rsid w:val="00BC737F"/>
    <w:rsid w:val="00BC7387"/>
    <w:rsid w:val="00BD0B8E"/>
    <w:rsid w:val="00BD0DB4"/>
    <w:rsid w:val="00BD12B5"/>
    <w:rsid w:val="00BD1597"/>
    <w:rsid w:val="00BD7469"/>
    <w:rsid w:val="00BE0E4A"/>
    <w:rsid w:val="00BE5F9D"/>
    <w:rsid w:val="00BF10BD"/>
    <w:rsid w:val="00BF1E1A"/>
    <w:rsid w:val="00BF2B2A"/>
    <w:rsid w:val="00BF6B11"/>
    <w:rsid w:val="00BF7830"/>
    <w:rsid w:val="00C01B44"/>
    <w:rsid w:val="00C04C83"/>
    <w:rsid w:val="00C06302"/>
    <w:rsid w:val="00C0672E"/>
    <w:rsid w:val="00C07529"/>
    <w:rsid w:val="00C1055E"/>
    <w:rsid w:val="00C1272B"/>
    <w:rsid w:val="00C143B4"/>
    <w:rsid w:val="00C14972"/>
    <w:rsid w:val="00C14C5B"/>
    <w:rsid w:val="00C16567"/>
    <w:rsid w:val="00C2030E"/>
    <w:rsid w:val="00C21363"/>
    <w:rsid w:val="00C21651"/>
    <w:rsid w:val="00C22CB6"/>
    <w:rsid w:val="00C25ACA"/>
    <w:rsid w:val="00C260E1"/>
    <w:rsid w:val="00C27136"/>
    <w:rsid w:val="00C30AE3"/>
    <w:rsid w:val="00C319C0"/>
    <w:rsid w:val="00C328F7"/>
    <w:rsid w:val="00C32C16"/>
    <w:rsid w:val="00C3398F"/>
    <w:rsid w:val="00C34296"/>
    <w:rsid w:val="00C363B6"/>
    <w:rsid w:val="00C408FB"/>
    <w:rsid w:val="00C40A6B"/>
    <w:rsid w:val="00C419B3"/>
    <w:rsid w:val="00C44F3B"/>
    <w:rsid w:val="00C45C92"/>
    <w:rsid w:val="00C461E5"/>
    <w:rsid w:val="00C50ECA"/>
    <w:rsid w:val="00C519F0"/>
    <w:rsid w:val="00C51D5D"/>
    <w:rsid w:val="00C536D0"/>
    <w:rsid w:val="00C53816"/>
    <w:rsid w:val="00C540E7"/>
    <w:rsid w:val="00C54E2B"/>
    <w:rsid w:val="00C55089"/>
    <w:rsid w:val="00C575C3"/>
    <w:rsid w:val="00C610B9"/>
    <w:rsid w:val="00C62D36"/>
    <w:rsid w:val="00C64314"/>
    <w:rsid w:val="00C71685"/>
    <w:rsid w:val="00C7278D"/>
    <w:rsid w:val="00C727E9"/>
    <w:rsid w:val="00C75B40"/>
    <w:rsid w:val="00C76754"/>
    <w:rsid w:val="00C76FE3"/>
    <w:rsid w:val="00C77350"/>
    <w:rsid w:val="00C77C2A"/>
    <w:rsid w:val="00C80016"/>
    <w:rsid w:val="00C8111B"/>
    <w:rsid w:val="00C82042"/>
    <w:rsid w:val="00C845E9"/>
    <w:rsid w:val="00C84FE9"/>
    <w:rsid w:val="00C850E6"/>
    <w:rsid w:val="00C91570"/>
    <w:rsid w:val="00C92B68"/>
    <w:rsid w:val="00C93184"/>
    <w:rsid w:val="00C93605"/>
    <w:rsid w:val="00C93772"/>
    <w:rsid w:val="00C952AB"/>
    <w:rsid w:val="00C97031"/>
    <w:rsid w:val="00C97B30"/>
    <w:rsid w:val="00CA0C1F"/>
    <w:rsid w:val="00CA0F5B"/>
    <w:rsid w:val="00CA1223"/>
    <w:rsid w:val="00CA1A34"/>
    <w:rsid w:val="00CA4ABA"/>
    <w:rsid w:val="00CA550D"/>
    <w:rsid w:val="00CA65DC"/>
    <w:rsid w:val="00CA717C"/>
    <w:rsid w:val="00CA7F41"/>
    <w:rsid w:val="00CB1A73"/>
    <w:rsid w:val="00CB2F76"/>
    <w:rsid w:val="00CB371E"/>
    <w:rsid w:val="00CB3D8C"/>
    <w:rsid w:val="00CB4908"/>
    <w:rsid w:val="00CB532C"/>
    <w:rsid w:val="00CC13FF"/>
    <w:rsid w:val="00CC5747"/>
    <w:rsid w:val="00CC7F82"/>
    <w:rsid w:val="00CD5BC9"/>
    <w:rsid w:val="00CE13E9"/>
    <w:rsid w:val="00CE3313"/>
    <w:rsid w:val="00CE42B1"/>
    <w:rsid w:val="00CE4D4A"/>
    <w:rsid w:val="00CE643E"/>
    <w:rsid w:val="00CE7715"/>
    <w:rsid w:val="00CF2BA0"/>
    <w:rsid w:val="00CF3365"/>
    <w:rsid w:val="00CF6D2D"/>
    <w:rsid w:val="00D003E2"/>
    <w:rsid w:val="00D00A5F"/>
    <w:rsid w:val="00D01B5B"/>
    <w:rsid w:val="00D02C79"/>
    <w:rsid w:val="00D0406C"/>
    <w:rsid w:val="00D061B4"/>
    <w:rsid w:val="00D06526"/>
    <w:rsid w:val="00D0669F"/>
    <w:rsid w:val="00D100BF"/>
    <w:rsid w:val="00D1041A"/>
    <w:rsid w:val="00D1126C"/>
    <w:rsid w:val="00D1366C"/>
    <w:rsid w:val="00D13B63"/>
    <w:rsid w:val="00D14085"/>
    <w:rsid w:val="00D154F7"/>
    <w:rsid w:val="00D16167"/>
    <w:rsid w:val="00D1772A"/>
    <w:rsid w:val="00D179CE"/>
    <w:rsid w:val="00D20AAC"/>
    <w:rsid w:val="00D21EA3"/>
    <w:rsid w:val="00D23E8D"/>
    <w:rsid w:val="00D241FF"/>
    <w:rsid w:val="00D26B3F"/>
    <w:rsid w:val="00D2720F"/>
    <w:rsid w:val="00D273C9"/>
    <w:rsid w:val="00D27E5D"/>
    <w:rsid w:val="00D323DE"/>
    <w:rsid w:val="00D33DBE"/>
    <w:rsid w:val="00D35DA5"/>
    <w:rsid w:val="00D37F37"/>
    <w:rsid w:val="00D43957"/>
    <w:rsid w:val="00D45F69"/>
    <w:rsid w:val="00D46610"/>
    <w:rsid w:val="00D5344A"/>
    <w:rsid w:val="00D57BCB"/>
    <w:rsid w:val="00D600FA"/>
    <w:rsid w:val="00D604D9"/>
    <w:rsid w:val="00D60B2A"/>
    <w:rsid w:val="00D6159A"/>
    <w:rsid w:val="00D6339E"/>
    <w:rsid w:val="00D63E93"/>
    <w:rsid w:val="00D64DE6"/>
    <w:rsid w:val="00D6688F"/>
    <w:rsid w:val="00D671F9"/>
    <w:rsid w:val="00D676AD"/>
    <w:rsid w:val="00D71FB4"/>
    <w:rsid w:val="00D72260"/>
    <w:rsid w:val="00D77376"/>
    <w:rsid w:val="00D82E95"/>
    <w:rsid w:val="00D855B9"/>
    <w:rsid w:val="00D8591C"/>
    <w:rsid w:val="00D905F3"/>
    <w:rsid w:val="00D90CFA"/>
    <w:rsid w:val="00D91587"/>
    <w:rsid w:val="00D91CF3"/>
    <w:rsid w:val="00D92B1A"/>
    <w:rsid w:val="00D95ED0"/>
    <w:rsid w:val="00DA0232"/>
    <w:rsid w:val="00DA6A3E"/>
    <w:rsid w:val="00DB0276"/>
    <w:rsid w:val="00DB0FA1"/>
    <w:rsid w:val="00DB45A3"/>
    <w:rsid w:val="00DB7570"/>
    <w:rsid w:val="00DC72A4"/>
    <w:rsid w:val="00DD018E"/>
    <w:rsid w:val="00DD0C84"/>
    <w:rsid w:val="00DD1DD8"/>
    <w:rsid w:val="00DD3B15"/>
    <w:rsid w:val="00DD6392"/>
    <w:rsid w:val="00DD6CBF"/>
    <w:rsid w:val="00DE02CD"/>
    <w:rsid w:val="00DE3EA6"/>
    <w:rsid w:val="00DF22EE"/>
    <w:rsid w:val="00DF30A3"/>
    <w:rsid w:val="00DF5B40"/>
    <w:rsid w:val="00E0048B"/>
    <w:rsid w:val="00E011D4"/>
    <w:rsid w:val="00E0248C"/>
    <w:rsid w:val="00E03116"/>
    <w:rsid w:val="00E04128"/>
    <w:rsid w:val="00E06E24"/>
    <w:rsid w:val="00E10199"/>
    <w:rsid w:val="00E11C4B"/>
    <w:rsid w:val="00E122ED"/>
    <w:rsid w:val="00E12932"/>
    <w:rsid w:val="00E13CFA"/>
    <w:rsid w:val="00E1628A"/>
    <w:rsid w:val="00E16EE1"/>
    <w:rsid w:val="00E21C4C"/>
    <w:rsid w:val="00E234E7"/>
    <w:rsid w:val="00E239A1"/>
    <w:rsid w:val="00E249B3"/>
    <w:rsid w:val="00E2534B"/>
    <w:rsid w:val="00E27E70"/>
    <w:rsid w:val="00E31362"/>
    <w:rsid w:val="00E33418"/>
    <w:rsid w:val="00E345F9"/>
    <w:rsid w:val="00E34764"/>
    <w:rsid w:val="00E3591F"/>
    <w:rsid w:val="00E36FCE"/>
    <w:rsid w:val="00E403FC"/>
    <w:rsid w:val="00E4161F"/>
    <w:rsid w:val="00E41ACF"/>
    <w:rsid w:val="00E41B4D"/>
    <w:rsid w:val="00E440CB"/>
    <w:rsid w:val="00E444C8"/>
    <w:rsid w:val="00E47FDE"/>
    <w:rsid w:val="00E50DE5"/>
    <w:rsid w:val="00E51110"/>
    <w:rsid w:val="00E5342F"/>
    <w:rsid w:val="00E53461"/>
    <w:rsid w:val="00E53AB5"/>
    <w:rsid w:val="00E541F1"/>
    <w:rsid w:val="00E55908"/>
    <w:rsid w:val="00E57601"/>
    <w:rsid w:val="00E60E3B"/>
    <w:rsid w:val="00E62A6F"/>
    <w:rsid w:val="00E67E43"/>
    <w:rsid w:val="00E70A5D"/>
    <w:rsid w:val="00E719BF"/>
    <w:rsid w:val="00E7321E"/>
    <w:rsid w:val="00E73907"/>
    <w:rsid w:val="00E741A1"/>
    <w:rsid w:val="00E76FA7"/>
    <w:rsid w:val="00E801A7"/>
    <w:rsid w:val="00E823A2"/>
    <w:rsid w:val="00E82ABC"/>
    <w:rsid w:val="00E82D02"/>
    <w:rsid w:val="00E82D6A"/>
    <w:rsid w:val="00E8302C"/>
    <w:rsid w:val="00E837DC"/>
    <w:rsid w:val="00E847D6"/>
    <w:rsid w:val="00E85340"/>
    <w:rsid w:val="00E86F45"/>
    <w:rsid w:val="00E87D25"/>
    <w:rsid w:val="00E90282"/>
    <w:rsid w:val="00E92917"/>
    <w:rsid w:val="00E9526D"/>
    <w:rsid w:val="00E95805"/>
    <w:rsid w:val="00E97F25"/>
    <w:rsid w:val="00EA21A3"/>
    <w:rsid w:val="00EA2D46"/>
    <w:rsid w:val="00EA3265"/>
    <w:rsid w:val="00EA3F0F"/>
    <w:rsid w:val="00EA42C5"/>
    <w:rsid w:val="00EA5713"/>
    <w:rsid w:val="00EA6240"/>
    <w:rsid w:val="00EA6509"/>
    <w:rsid w:val="00EB0244"/>
    <w:rsid w:val="00EB1000"/>
    <w:rsid w:val="00EB20AF"/>
    <w:rsid w:val="00EB37AD"/>
    <w:rsid w:val="00EB618F"/>
    <w:rsid w:val="00EC09ED"/>
    <w:rsid w:val="00EC1176"/>
    <w:rsid w:val="00EC1461"/>
    <w:rsid w:val="00EC14F3"/>
    <w:rsid w:val="00EC205E"/>
    <w:rsid w:val="00EC6A37"/>
    <w:rsid w:val="00EC6F7D"/>
    <w:rsid w:val="00EC7601"/>
    <w:rsid w:val="00ED0AB6"/>
    <w:rsid w:val="00ED18A0"/>
    <w:rsid w:val="00ED287B"/>
    <w:rsid w:val="00ED36D6"/>
    <w:rsid w:val="00ED48EE"/>
    <w:rsid w:val="00ED49ED"/>
    <w:rsid w:val="00ED79C3"/>
    <w:rsid w:val="00EE0FF5"/>
    <w:rsid w:val="00EE1904"/>
    <w:rsid w:val="00EE2387"/>
    <w:rsid w:val="00EE2D82"/>
    <w:rsid w:val="00EE4677"/>
    <w:rsid w:val="00EE478A"/>
    <w:rsid w:val="00EE4873"/>
    <w:rsid w:val="00EE7D57"/>
    <w:rsid w:val="00EF0A13"/>
    <w:rsid w:val="00EF15AC"/>
    <w:rsid w:val="00EF2142"/>
    <w:rsid w:val="00EF3AE0"/>
    <w:rsid w:val="00EF5DBB"/>
    <w:rsid w:val="00EF61A6"/>
    <w:rsid w:val="00EF7F44"/>
    <w:rsid w:val="00F01DC6"/>
    <w:rsid w:val="00F03A8A"/>
    <w:rsid w:val="00F0463B"/>
    <w:rsid w:val="00F07EF1"/>
    <w:rsid w:val="00F1018A"/>
    <w:rsid w:val="00F1276F"/>
    <w:rsid w:val="00F13218"/>
    <w:rsid w:val="00F133E6"/>
    <w:rsid w:val="00F15340"/>
    <w:rsid w:val="00F17D80"/>
    <w:rsid w:val="00F22500"/>
    <w:rsid w:val="00F226EF"/>
    <w:rsid w:val="00F26167"/>
    <w:rsid w:val="00F33E8C"/>
    <w:rsid w:val="00F37743"/>
    <w:rsid w:val="00F37ADC"/>
    <w:rsid w:val="00F41705"/>
    <w:rsid w:val="00F41932"/>
    <w:rsid w:val="00F4430D"/>
    <w:rsid w:val="00F4657A"/>
    <w:rsid w:val="00F52CDF"/>
    <w:rsid w:val="00F52FCD"/>
    <w:rsid w:val="00F538E3"/>
    <w:rsid w:val="00F53CD0"/>
    <w:rsid w:val="00F53F53"/>
    <w:rsid w:val="00F55B0E"/>
    <w:rsid w:val="00F618C7"/>
    <w:rsid w:val="00F62F46"/>
    <w:rsid w:val="00F6525D"/>
    <w:rsid w:val="00F65DA2"/>
    <w:rsid w:val="00F70961"/>
    <w:rsid w:val="00F72F7E"/>
    <w:rsid w:val="00F75181"/>
    <w:rsid w:val="00F764BD"/>
    <w:rsid w:val="00F7705C"/>
    <w:rsid w:val="00F822D3"/>
    <w:rsid w:val="00F82D63"/>
    <w:rsid w:val="00F8335B"/>
    <w:rsid w:val="00F84967"/>
    <w:rsid w:val="00F8557C"/>
    <w:rsid w:val="00F85DD0"/>
    <w:rsid w:val="00F9103F"/>
    <w:rsid w:val="00F9194A"/>
    <w:rsid w:val="00F923AC"/>
    <w:rsid w:val="00F92674"/>
    <w:rsid w:val="00F93F55"/>
    <w:rsid w:val="00F95AA4"/>
    <w:rsid w:val="00F972D9"/>
    <w:rsid w:val="00F97E93"/>
    <w:rsid w:val="00FA0C20"/>
    <w:rsid w:val="00FA4690"/>
    <w:rsid w:val="00FA470D"/>
    <w:rsid w:val="00FA54B7"/>
    <w:rsid w:val="00FB092C"/>
    <w:rsid w:val="00FB2AFD"/>
    <w:rsid w:val="00FB39B9"/>
    <w:rsid w:val="00FB3E47"/>
    <w:rsid w:val="00FB43A7"/>
    <w:rsid w:val="00FB457E"/>
    <w:rsid w:val="00FB682F"/>
    <w:rsid w:val="00FC00C4"/>
    <w:rsid w:val="00FC1C88"/>
    <w:rsid w:val="00FC2C95"/>
    <w:rsid w:val="00FC5D27"/>
    <w:rsid w:val="00FD0B35"/>
    <w:rsid w:val="00FD281A"/>
    <w:rsid w:val="00FD3B8F"/>
    <w:rsid w:val="00FD6F19"/>
    <w:rsid w:val="00FD76F8"/>
    <w:rsid w:val="00FE0612"/>
    <w:rsid w:val="00FE0FC7"/>
    <w:rsid w:val="00FE28AB"/>
    <w:rsid w:val="00FE31E5"/>
    <w:rsid w:val="00FE32A6"/>
    <w:rsid w:val="00FE53E1"/>
    <w:rsid w:val="00FE57AD"/>
    <w:rsid w:val="00FE63A8"/>
    <w:rsid w:val="00FE6557"/>
    <w:rsid w:val="00FF0075"/>
    <w:rsid w:val="00FF00A1"/>
    <w:rsid w:val="00FF1FC4"/>
    <w:rsid w:val="00FF3029"/>
    <w:rsid w:val="00FF56CB"/>
    <w:rsid w:val="00FF582A"/>
    <w:rsid w:val="00FF58F7"/>
    <w:rsid w:val="00FF7919"/>
    <w:rsid w:val="01EDE56F"/>
    <w:rsid w:val="21EBE964"/>
    <w:rsid w:val="286538B0"/>
    <w:rsid w:val="28EF9E60"/>
    <w:rsid w:val="47517745"/>
    <w:rsid w:val="49FEA2C8"/>
    <w:rsid w:val="588DC513"/>
    <w:rsid w:val="5E60A515"/>
    <w:rsid w:val="6C01F095"/>
    <w:rsid w:val="7B0A48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0BFE3"/>
  <w15:chartTrackingRefBased/>
  <w15:docId w15:val="{C97D253F-C2DA-4B33-8DD1-A6C798F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uiPriority="9"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uiPriority="9" w:qFormat="1"/>
    <w:lsdException w:name="heading 8" w:locked="1" w:uiPriority="9"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3749"/>
    <w:rPr>
      <w:rFonts w:ascii="Times New Roman" w:hAnsi="Times New Roman"/>
      <w:sz w:val="24"/>
      <w:szCs w:val="24"/>
      <w:lang w:val="es-ES" w:eastAsia="es-ES"/>
    </w:rPr>
  </w:style>
  <w:style w:type="paragraph" w:styleId="Ttulo1">
    <w:name w:val="heading 1"/>
    <w:basedOn w:val="Normal"/>
    <w:link w:val="Ttulo1Car"/>
    <w:uiPriority w:val="1"/>
    <w:qFormat/>
    <w:locked/>
    <w:rsid w:val="00B46FF4"/>
    <w:pPr>
      <w:widowControl w:val="0"/>
      <w:ind w:left="462" w:hanging="360"/>
      <w:outlineLvl w:val="0"/>
    </w:pPr>
    <w:rPr>
      <w:rFonts w:ascii="Arial" w:eastAsia="Arial" w:hAnsi="Arial"/>
      <w:b/>
      <w:bCs/>
      <w:sz w:val="20"/>
      <w:szCs w:val="20"/>
      <w:lang w:val="en-US" w:eastAsia="en-US"/>
    </w:rPr>
  </w:style>
  <w:style w:type="paragraph" w:styleId="Ttulo2">
    <w:name w:val="heading 2"/>
    <w:basedOn w:val="Normal"/>
    <w:next w:val="Normal"/>
    <w:link w:val="Ttulo2Car"/>
    <w:uiPriority w:val="9"/>
    <w:qFormat/>
    <w:locked/>
    <w:rsid w:val="00CE42B1"/>
    <w:pPr>
      <w:keepNext/>
      <w:keepLines/>
      <w:widowControl w:val="0"/>
      <w:spacing w:before="200"/>
      <w:outlineLvl w:val="1"/>
    </w:pPr>
    <w:rPr>
      <w:rFonts w:ascii="Calibri Light" w:eastAsia="MS Gothic" w:hAnsi="Calibri Light"/>
      <w:b/>
      <w:bCs/>
      <w:color w:val="5B9BD5"/>
      <w:sz w:val="26"/>
      <w:szCs w:val="26"/>
      <w:lang w:val="en-US" w:eastAsia="en-US"/>
    </w:rPr>
  </w:style>
  <w:style w:type="paragraph" w:styleId="Ttulo4">
    <w:name w:val="heading 4"/>
    <w:basedOn w:val="Normal"/>
    <w:next w:val="Normal"/>
    <w:link w:val="Ttulo4Car"/>
    <w:uiPriority w:val="9"/>
    <w:qFormat/>
    <w:locked/>
    <w:rsid w:val="00CE42B1"/>
    <w:pPr>
      <w:keepNext/>
      <w:keepLines/>
      <w:widowControl w:val="0"/>
      <w:spacing w:before="200"/>
      <w:outlineLvl w:val="3"/>
    </w:pPr>
    <w:rPr>
      <w:rFonts w:ascii="Calibri Light" w:eastAsia="MS Gothic" w:hAnsi="Calibri Light"/>
      <w:b/>
      <w:bCs/>
      <w:i/>
      <w:iCs/>
      <w:color w:val="5B9BD5"/>
      <w:sz w:val="22"/>
      <w:szCs w:val="22"/>
      <w:lang w:val="en-US" w:eastAsia="en-US"/>
    </w:rPr>
  </w:style>
  <w:style w:type="paragraph" w:styleId="Ttulo7">
    <w:name w:val="heading 7"/>
    <w:basedOn w:val="Normal"/>
    <w:next w:val="Normal"/>
    <w:link w:val="Ttulo7Car"/>
    <w:uiPriority w:val="9"/>
    <w:qFormat/>
    <w:locked/>
    <w:rsid w:val="00CE42B1"/>
    <w:pPr>
      <w:keepNext/>
      <w:keepLines/>
      <w:spacing w:before="200"/>
      <w:ind w:left="1296" w:right="397" w:hanging="1296"/>
      <w:outlineLvl w:val="6"/>
    </w:pPr>
    <w:rPr>
      <w:rFonts w:ascii="Cambria" w:eastAsia="Times New Roman" w:hAnsi="Cambria"/>
      <w:i/>
      <w:iCs/>
      <w:color w:val="404040"/>
      <w:szCs w:val="22"/>
      <w:lang w:val="x-none" w:eastAsia="en-US"/>
    </w:rPr>
  </w:style>
  <w:style w:type="paragraph" w:styleId="Ttulo8">
    <w:name w:val="heading 8"/>
    <w:basedOn w:val="Normal"/>
    <w:next w:val="Normal"/>
    <w:link w:val="Ttulo8Car"/>
    <w:uiPriority w:val="9"/>
    <w:qFormat/>
    <w:locked/>
    <w:rsid w:val="00CE42B1"/>
    <w:pPr>
      <w:keepNext/>
      <w:keepLines/>
      <w:widowControl w:val="0"/>
      <w:spacing w:before="200"/>
      <w:outlineLvl w:val="7"/>
    </w:pPr>
    <w:rPr>
      <w:rFonts w:ascii="Calibri Light" w:eastAsia="MS Gothic" w:hAnsi="Calibri Light"/>
      <w:color w:val="40404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B46FF4"/>
    <w:rPr>
      <w:rFonts w:ascii="Arial" w:eastAsia="Arial" w:hAnsi="Arial" w:cs="Times New Roman"/>
      <w:b/>
      <w:bCs/>
      <w:lang w:val="en-US" w:eastAsia="en-US"/>
    </w:rPr>
  </w:style>
  <w:style w:type="character" w:customStyle="1" w:styleId="Ttulo2Car">
    <w:name w:val="Título 2 Car"/>
    <w:link w:val="Ttulo2"/>
    <w:uiPriority w:val="9"/>
    <w:rsid w:val="00CE42B1"/>
    <w:rPr>
      <w:rFonts w:ascii="Calibri Light" w:eastAsia="MS Gothic" w:hAnsi="Calibri Light" w:cs="Times New Roman"/>
      <w:b/>
      <w:bCs/>
      <w:color w:val="5B9BD5"/>
      <w:sz w:val="26"/>
      <w:szCs w:val="26"/>
      <w:lang w:val="en-US" w:eastAsia="en-US"/>
    </w:rPr>
  </w:style>
  <w:style w:type="paragraph" w:customStyle="1" w:styleId="Prrafodelista1">
    <w:name w:val="Párrafo de lista1"/>
    <w:basedOn w:val="Normal"/>
    <w:rsid w:val="00564960"/>
    <w:pPr>
      <w:ind w:left="720"/>
      <w:contextualSpacing/>
    </w:pPr>
  </w:style>
  <w:style w:type="paragraph" w:styleId="Encabezado">
    <w:name w:val="header"/>
    <w:aliases w:val="h,h8,h9,h10,h18,encabezado,AL Encabezado,Encabezado AL"/>
    <w:basedOn w:val="Normal"/>
    <w:link w:val="EncabezadoCar"/>
    <w:uiPriority w:val="99"/>
    <w:rsid w:val="00880FEF"/>
    <w:pPr>
      <w:tabs>
        <w:tab w:val="center" w:pos="4252"/>
        <w:tab w:val="right" w:pos="8504"/>
      </w:tabs>
    </w:pPr>
  </w:style>
  <w:style w:type="character" w:customStyle="1" w:styleId="EncabezadoCar">
    <w:name w:val="Encabezado Car"/>
    <w:aliases w:val="h Car,h8 Car,h9 Car,h10 Car,h18 Car,encabezado Car,AL Encabezado Car,Encabezado AL Car"/>
    <w:link w:val="Encabezado"/>
    <w:uiPriority w:val="99"/>
    <w:rsid w:val="00954A43"/>
    <w:rPr>
      <w:rFonts w:ascii="Times New Roman" w:hAnsi="Times New Roman"/>
      <w:sz w:val="24"/>
      <w:szCs w:val="24"/>
      <w:lang w:val="es-ES" w:eastAsia="es-ES"/>
    </w:rPr>
  </w:style>
  <w:style w:type="paragraph" w:styleId="Piedepgina">
    <w:name w:val="footer"/>
    <w:basedOn w:val="Normal"/>
    <w:link w:val="PiedepginaCar"/>
    <w:uiPriority w:val="99"/>
    <w:rsid w:val="00880FEF"/>
    <w:pPr>
      <w:tabs>
        <w:tab w:val="center" w:pos="4252"/>
        <w:tab w:val="right" w:pos="8504"/>
      </w:tabs>
    </w:pPr>
    <w:rPr>
      <w:lang w:val="x-none" w:eastAsia="x-none"/>
    </w:rPr>
  </w:style>
  <w:style w:type="character" w:customStyle="1" w:styleId="PiedepginaCar">
    <w:name w:val="Pie de página Car"/>
    <w:link w:val="Piedepgina"/>
    <w:uiPriority w:val="99"/>
    <w:rsid w:val="00EA5713"/>
    <w:rPr>
      <w:rFonts w:ascii="Times New Roman" w:hAnsi="Times New Roman"/>
      <w:sz w:val="24"/>
      <w:szCs w:val="24"/>
    </w:rPr>
  </w:style>
  <w:style w:type="table" w:styleId="Tablaconcuadrcula">
    <w:name w:val="Table Grid"/>
    <w:basedOn w:val="Tablanormal"/>
    <w:uiPriority w:val="59"/>
    <w:locked/>
    <w:rsid w:val="0042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1"/>
    <w:uiPriority w:val="34"/>
    <w:qFormat/>
    <w:rsid w:val="006F63FB"/>
    <w:pPr>
      <w:ind w:left="708"/>
    </w:pPr>
  </w:style>
  <w:style w:type="character" w:customStyle="1" w:styleId="Listavistosa-nfasis1Car1">
    <w:name w:val="Lista vistosa - Énfasis 1 Car1"/>
    <w:link w:val="Listavistosa-nfasis11"/>
    <w:uiPriority w:val="34"/>
    <w:rsid w:val="00B46FF4"/>
    <w:rPr>
      <w:rFonts w:ascii="Times New Roman" w:hAnsi="Times New Roman"/>
      <w:sz w:val="24"/>
      <w:szCs w:val="24"/>
      <w:lang w:val="es-ES" w:eastAsia="es-ES"/>
    </w:rPr>
  </w:style>
  <w:style w:type="paragraph" w:customStyle="1" w:styleId="Default">
    <w:name w:val="Default"/>
    <w:rsid w:val="00247059"/>
    <w:pPr>
      <w:autoSpaceDE w:val="0"/>
      <w:autoSpaceDN w:val="0"/>
      <w:adjustRightInd w:val="0"/>
    </w:pPr>
    <w:rPr>
      <w:rFonts w:ascii="Arial" w:hAnsi="Arial" w:cs="Arial"/>
      <w:color w:val="000000"/>
      <w:sz w:val="24"/>
      <w:szCs w:val="24"/>
    </w:rPr>
  </w:style>
  <w:style w:type="paragraph" w:styleId="Textoindependiente">
    <w:name w:val="Body Text"/>
    <w:aliases w:val="bt,body text,body tesx,TextindepT2,EHPT,Body Text2,ändrad,ändrad Car"/>
    <w:basedOn w:val="Normal"/>
    <w:link w:val="TextoindependienteCar"/>
    <w:uiPriority w:val="1"/>
    <w:qFormat/>
    <w:rsid w:val="00705D88"/>
    <w:pPr>
      <w:jc w:val="both"/>
    </w:pPr>
    <w:rPr>
      <w:rFonts w:ascii="Arial Narrow" w:eastAsia="Times New Roman" w:hAnsi="Arial Narrow"/>
      <w:szCs w:val="20"/>
    </w:rPr>
  </w:style>
  <w:style w:type="character" w:customStyle="1" w:styleId="TextoindependienteCar">
    <w:name w:val="Texto independiente Car"/>
    <w:aliases w:val="bt Car,body text Car,body tesx Car,TextindepT2 Car,EHPT Car,Body Text2 Car,ändrad Car1,ändrad Car Car"/>
    <w:link w:val="Textoindependiente"/>
    <w:uiPriority w:val="1"/>
    <w:rsid w:val="00705D88"/>
    <w:rPr>
      <w:rFonts w:ascii="Arial Narrow" w:eastAsia="Times New Roman" w:hAnsi="Arial Narrow"/>
      <w:sz w:val="24"/>
      <w:lang w:val="es-ES" w:eastAsia="es-ES"/>
    </w:rPr>
  </w:style>
  <w:style w:type="character" w:styleId="Hipervnculo">
    <w:name w:val="Hyperlink"/>
    <w:unhideWhenUsed/>
    <w:rsid w:val="00A22A0D"/>
    <w:rPr>
      <w:color w:val="0000FF"/>
      <w:u w:val="single"/>
    </w:rPr>
  </w:style>
  <w:style w:type="character" w:styleId="Refdecomentario">
    <w:name w:val="annotation reference"/>
    <w:rsid w:val="007D4526"/>
    <w:rPr>
      <w:sz w:val="16"/>
      <w:szCs w:val="16"/>
    </w:rPr>
  </w:style>
  <w:style w:type="paragraph" w:styleId="Textocomentario">
    <w:name w:val="annotation text"/>
    <w:basedOn w:val="Normal"/>
    <w:link w:val="TextocomentarioCar"/>
    <w:uiPriority w:val="99"/>
    <w:rsid w:val="007D4526"/>
    <w:rPr>
      <w:sz w:val="20"/>
      <w:szCs w:val="20"/>
      <w:lang w:val="x-none" w:eastAsia="x-none"/>
    </w:rPr>
  </w:style>
  <w:style w:type="character" w:customStyle="1" w:styleId="TextocomentarioCar">
    <w:name w:val="Texto comentario Car"/>
    <w:link w:val="Textocomentario"/>
    <w:uiPriority w:val="99"/>
    <w:rsid w:val="007D4526"/>
    <w:rPr>
      <w:rFonts w:ascii="Times New Roman" w:hAnsi="Times New Roman"/>
    </w:rPr>
  </w:style>
  <w:style w:type="paragraph" w:styleId="Asuntodelcomentario">
    <w:name w:val="annotation subject"/>
    <w:basedOn w:val="Textocomentario"/>
    <w:next w:val="Textocomentario"/>
    <w:link w:val="AsuntodelcomentarioCar"/>
    <w:uiPriority w:val="99"/>
    <w:rsid w:val="007D4526"/>
    <w:rPr>
      <w:b/>
      <w:bCs/>
    </w:rPr>
  </w:style>
  <w:style w:type="character" w:customStyle="1" w:styleId="AsuntodelcomentarioCar">
    <w:name w:val="Asunto del comentario Car"/>
    <w:link w:val="Asuntodelcomentario"/>
    <w:uiPriority w:val="99"/>
    <w:rsid w:val="007D4526"/>
    <w:rPr>
      <w:rFonts w:ascii="Times New Roman" w:hAnsi="Times New Roman"/>
      <w:b/>
      <w:bCs/>
    </w:rPr>
  </w:style>
  <w:style w:type="paragraph" w:styleId="Textodeglobo">
    <w:name w:val="Balloon Text"/>
    <w:basedOn w:val="Normal"/>
    <w:link w:val="TextodegloboCar"/>
    <w:uiPriority w:val="99"/>
    <w:rsid w:val="007D4526"/>
    <w:rPr>
      <w:rFonts w:ascii="Tahoma" w:hAnsi="Tahoma"/>
      <w:sz w:val="16"/>
      <w:szCs w:val="16"/>
      <w:lang w:val="x-none" w:eastAsia="x-none"/>
    </w:rPr>
  </w:style>
  <w:style w:type="character" w:customStyle="1" w:styleId="TextodegloboCar">
    <w:name w:val="Texto de globo Car"/>
    <w:link w:val="Textodeglobo"/>
    <w:uiPriority w:val="99"/>
    <w:rsid w:val="007D4526"/>
    <w:rPr>
      <w:rFonts w:ascii="Tahoma" w:hAnsi="Tahoma" w:cs="Tahoma"/>
      <w:sz w:val="16"/>
      <w:szCs w:val="16"/>
    </w:rPr>
  </w:style>
  <w:style w:type="paragraph" w:styleId="Sangra3detindependiente">
    <w:name w:val="Body Text Indent 3"/>
    <w:basedOn w:val="Normal"/>
    <w:link w:val="Sangra3detindependienteCar"/>
    <w:uiPriority w:val="99"/>
    <w:unhideWhenUsed/>
    <w:rsid w:val="00B46FF4"/>
    <w:pPr>
      <w:spacing w:after="120"/>
      <w:ind w:left="283"/>
    </w:pPr>
    <w:rPr>
      <w:sz w:val="16"/>
      <w:szCs w:val="16"/>
    </w:rPr>
  </w:style>
  <w:style w:type="character" w:customStyle="1" w:styleId="Sangra3detindependienteCar">
    <w:name w:val="Sangría 3 de t. independiente Car"/>
    <w:link w:val="Sangra3detindependiente"/>
    <w:uiPriority w:val="99"/>
    <w:rsid w:val="00B46FF4"/>
    <w:rPr>
      <w:rFonts w:ascii="Times New Roman" w:hAnsi="Times New Roman"/>
      <w:sz w:val="16"/>
      <w:szCs w:val="16"/>
      <w:lang w:val="es-ES" w:eastAsia="es-ES"/>
    </w:rPr>
  </w:style>
  <w:style w:type="table" w:customStyle="1" w:styleId="TableNormal">
    <w:name w:val="Table Normal"/>
    <w:uiPriority w:val="2"/>
    <w:semiHidden/>
    <w:unhideWhenUsed/>
    <w:qFormat/>
    <w:rsid w:val="00B46FF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FF4"/>
    <w:pPr>
      <w:widowControl w:val="0"/>
    </w:pPr>
    <w:rPr>
      <w:rFonts w:ascii="Calibri" w:hAnsi="Calibri"/>
      <w:sz w:val="22"/>
      <w:szCs w:val="22"/>
      <w:lang w:val="en-US" w:eastAsia="en-US"/>
    </w:rPr>
  </w:style>
  <w:style w:type="character" w:customStyle="1" w:styleId="Ttulo4Car">
    <w:name w:val="Título 4 Car"/>
    <w:link w:val="Ttulo4"/>
    <w:uiPriority w:val="9"/>
    <w:semiHidden/>
    <w:rsid w:val="00CE42B1"/>
    <w:rPr>
      <w:rFonts w:ascii="Calibri Light" w:eastAsia="MS Gothic" w:hAnsi="Calibri Light" w:cs="Times New Roman"/>
      <w:b/>
      <w:bCs/>
      <w:i/>
      <w:iCs/>
      <w:color w:val="5B9BD5"/>
      <w:sz w:val="22"/>
      <w:szCs w:val="22"/>
      <w:lang w:val="en-US" w:eastAsia="en-US"/>
    </w:rPr>
  </w:style>
  <w:style w:type="character" w:customStyle="1" w:styleId="Ttulo7Car">
    <w:name w:val="Título 7 Car"/>
    <w:link w:val="Ttulo7"/>
    <w:uiPriority w:val="9"/>
    <w:semiHidden/>
    <w:rsid w:val="00CE42B1"/>
    <w:rPr>
      <w:rFonts w:ascii="Cambria" w:eastAsia="Times New Roman" w:hAnsi="Cambria"/>
      <w:i/>
      <w:iCs/>
      <w:color w:val="404040"/>
      <w:sz w:val="24"/>
      <w:szCs w:val="22"/>
      <w:lang w:val="x-none" w:eastAsia="en-US"/>
    </w:rPr>
  </w:style>
  <w:style w:type="character" w:customStyle="1" w:styleId="Ttulo8Car">
    <w:name w:val="Título 8 Car"/>
    <w:link w:val="Ttulo8"/>
    <w:uiPriority w:val="9"/>
    <w:semiHidden/>
    <w:rsid w:val="00CE42B1"/>
    <w:rPr>
      <w:rFonts w:ascii="Calibri Light" w:eastAsia="MS Gothic" w:hAnsi="Calibri Light" w:cs="Times New Roman"/>
      <w:color w:val="404040"/>
      <w:lang w:val="en-US" w:eastAsia="en-US"/>
    </w:rPr>
  </w:style>
  <w:style w:type="paragraph" w:styleId="TDC1">
    <w:name w:val="toc 1"/>
    <w:basedOn w:val="Normal"/>
    <w:uiPriority w:val="1"/>
    <w:qFormat/>
    <w:locked/>
    <w:rsid w:val="00CE42B1"/>
    <w:pPr>
      <w:widowControl w:val="0"/>
      <w:spacing w:before="31"/>
      <w:ind w:left="268" w:hanging="353"/>
    </w:pPr>
    <w:rPr>
      <w:rFonts w:ascii="Arial" w:eastAsia="Arial" w:hAnsi="Arial"/>
      <w:sz w:val="20"/>
      <w:szCs w:val="20"/>
      <w:lang w:val="en-US" w:eastAsia="en-US"/>
    </w:rPr>
  </w:style>
  <w:style w:type="paragraph" w:styleId="TDC2">
    <w:name w:val="toc 2"/>
    <w:basedOn w:val="Normal"/>
    <w:uiPriority w:val="1"/>
    <w:qFormat/>
    <w:locked/>
    <w:rsid w:val="00CE42B1"/>
    <w:pPr>
      <w:widowControl w:val="0"/>
      <w:spacing w:before="34"/>
      <w:ind w:left="762" w:hanging="461"/>
    </w:pPr>
    <w:rPr>
      <w:rFonts w:ascii="Arial" w:eastAsia="Arial" w:hAnsi="Arial"/>
      <w:sz w:val="20"/>
      <w:szCs w:val="20"/>
      <w:lang w:val="en-US" w:eastAsia="en-US"/>
    </w:rPr>
  </w:style>
  <w:style w:type="paragraph" w:styleId="TDC3">
    <w:name w:val="toc 3"/>
    <w:basedOn w:val="Normal"/>
    <w:uiPriority w:val="1"/>
    <w:qFormat/>
    <w:locked/>
    <w:rsid w:val="00CE42B1"/>
    <w:pPr>
      <w:widowControl w:val="0"/>
      <w:spacing w:before="34"/>
      <w:ind w:left="982" w:hanging="480"/>
    </w:pPr>
    <w:rPr>
      <w:rFonts w:ascii="Arial" w:eastAsia="Arial" w:hAnsi="Arial"/>
      <w:sz w:val="20"/>
      <w:szCs w:val="20"/>
      <w:lang w:val="en-US" w:eastAsia="en-US"/>
    </w:rPr>
  </w:style>
  <w:style w:type="paragraph" w:styleId="Lista">
    <w:name w:val="List"/>
    <w:basedOn w:val="Normal"/>
    <w:rsid w:val="00CE42B1"/>
    <w:pPr>
      <w:ind w:left="283" w:hanging="283"/>
    </w:pPr>
    <w:rPr>
      <w:rFonts w:eastAsia="Times New Roman"/>
      <w:sz w:val="20"/>
      <w:szCs w:val="20"/>
    </w:rPr>
  </w:style>
  <w:style w:type="paragraph" w:customStyle="1" w:styleId="numeral">
    <w:name w:val="numeral"/>
    <w:basedOn w:val="Normal"/>
    <w:link w:val="numeralCar"/>
    <w:rsid w:val="00CE42B1"/>
    <w:rPr>
      <w:rFonts w:ascii="Arial Narrow" w:eastAsia="Times New Roman" w:hAnsi="Arial Narrow"/>
      <w:b/>
      <w:caps/>
      <w:sz w:val="22"/>
      <w:szCs w:val="22"/>
    </w:rPr>
  </w:style>
  <w:style w:type="character" w:customStyle="1" w:styleId="numeralCar">
    <w:name w:val="numeral Car"/>
    <w:link w:val="numeral"/>
    <w:rsid w:val="00CE42B1"/>
    <w:rPr>
      <w:rFonts w:ascii="Arial Narrow" w:eastAsia="Times New Roman" w:hAnsi="Arial Narrow"/>
      <w:b/>
      <w:caps/>
      <w:sz w:val="22"/>
      <w:szCs w:val="22"/>
      <w:lang w:val="es-ES" w:eastAsia="es-ES"/>
    </w:rPr>
  </w:style>
  <w:style w:type="paragraph" w:customStyle="1" w:styleId="BodyText31">
    <w:name w:val="Body Text 31"/>
    <w:basedOn w:val="Normal"/>
    <w:rsid w:val="00CE42B1"/>
    <w:pPr>
      <w:widowControl w:val="0"/>
      <w:jc w:val="both"/>
    </w:pPr>
    <w:rPr>
      <w:rFonts w:ascii="Arial" w:eastAsia="Times New Roman" w:hAnsi="Arial"/>
      <w:szCs w:val="20"/>
      <w:lang w:val="es-ES_tradnl"/>
    </w:rPr>
  </w:style>
  <w:style w:type="paragraph" w:styleId="NormalWeb">
    <w:name w:val="Normal (Web)"/>
    <w:basedOn w:val="Normal"/>
    <w:uiPriority w:val="99"/>
    <w:rsid w:val="00CE42B1"/>
    <w:pPr>
      <w:spacing w:before="100" w:beforeAutospacing="1" w:after="100" w:afterAutospacing="1"/>
    </w:pPr>
    <w:rPr>
      <w:rFonts w:eastAsia="Times New Roman"/>
    </w:rPr>
  </w:style>
  <w:style w:type="character" w:customStyle="1" w:styleId="SangradetextonormalCar">
    <w:name w:val="Sangría de texto normal Car"/>
    <w:link w:val="Sangradetextonormal"/>
    <w:uiPriority w:val="99"/>
    <w:semiHidden/>
    <w:rsid w:val="00CE42B1"/>
    <w:rPr>
      <w:rFonts w:ascii="Calibri" w:eastAsia="Calibri" w:hAnsi="Calibri" w:cs="Times New Roman"/>
      <w:sz w:val="22"/>
      <w:szCs w:val="22"/>
      <w:lang w:val="en-US" w:eastAsia="en-US"/>
    </w:rPr>
  </w:style>
  <w:style w:type="paragraph" w:styleId="Sangradetextonormal">
    <w:name w:val="Body Text Indent"/>
    <w:basedOn w:val="Normal"/>
    <w:link w:val="SangradetextonormalCar"/>
    <w:uiPriority w:val="99"/>
    <w:semiHidden/>
    <w:unhideWhenUsed/>
    <w:rsid w:val="00CE42B1"/>
    <w:pPr>
      <w:widowControl w:val="0"/>
      <w:spacing w:after="120"/>
      <w:ind w:left="283"/>
    </w:pPr>
    <w:rPr>
      <w:rFonts w:ascii="Calibri" w:hAnsi="Calibri"/>
      <w:sz w:val="22"/>
      <w:szCs w:val="22"/>
      <w:lang w:val="en-US" w:eastAsia="en-US"/>
    </w:rPr>
  </w:style>
  <w:style w:type="paragraph" w:customStyle="1" w:styleId="western">
    <w:name w:val="western"/>
    <w:basedOn w:val="Normal"/>
    <w:rsid w:val="00CE42B1"/>
    <w:pPr>
      <w:spacing w:before="100" w:beforeAutospacing="1"/>
      <w:jc w:val="both"/>
    </w:pPr>
    <w:rPr>
      <w:rFonts w:ascii="Arial" w:eastAsia="Times New Roman" w:hAnsi="Arial" w:cs="Arial"/>
    </w:rPr>
  </w:style>
  <w:style w:type="paragraph" w:customStyle="1" w:styleId="MAYUS1">
    <w:name w:val="MAYUS1"/>
    <w:basedOn w:val="Ttulo1"/>
    <w:uiPriority w:val="99"/>
    <w:rsid w:val="00CE42B1"/>
    <w:pPr>
      <w:keepNext/>
      <w:widowControl/>
      <w:ind w:left="360"/>
    </w:pPr>
    <w:rPr>
      <w:rFonts w:ascii="Arial Narrow" w:eastAsia="Times New Roman" w:hAnsi="Arial Narrow" w:cs="Arial"/>
      <w:caps/>
      <w:sz w:val="22"/>
      <w:szCs w:val="22"/>
      <w:lang w:val="es-ES" w:eastAsia="es-ES"/>
    </w:rPr>
  </w:style>
  <w:style w:type="paragraph" w:styleId="Descripcin">
    <w:name w:val="caption"/>
    <w:basedOn w:val="Normal"/>
    <w:next w:val="Normal"/>
    <w:qFormat/>
    <w:locked/>
    <w:rsid w:val="00CE42B1"/>
    <w:pPr>
      <w:jc w:val="center"/>
    </w:pPr>
    <w:rPr>
      <w:rFonts w:ascii="Arial" w:eastAsia="Times New Roman" w:hAnsi="Arial"/>
      <w:b/>
      <w:sz w:val="28"/>
      <w:szCs w:val="20"/>
      <w:lang w:val="es-CO"/>
    </w:rPr>
  </w:style>
  <w:style w:type="paragraph" w:customStyle="1" w:styleId="Tibitoc">
    <w:name w:val="Tibitoc"/>
    <w:basedOn w:val="Normal"/>
    <w:rsid w:val="00CE42B1"/>
    <w:pPr>
      <w:jc w:val="center"/>
    </w:pPr>
    <w:rPr>
      <w:rFonts w:ascii="Arial" w:eastAsia="Times New Roman" w:hAnsi="Arial"/>
      <w:b/>
      <w:sz w:val="22"/>
      <w:lang w:val="es-ES_tradnl"/>
    </w:rPr>
  </w:style>
  <w:style w:type="paragraph" w:customStyle="1" w:styleId="Document1">
    <w:name w:val="Document 1"/>
    <w:rsid w:val="00CE42B1"/>
    <w:pPr>
      <w:keepNext/>
      <w:keepLines/>
      <w:tabs>
        <w:tab w:val="left" w:pos="-720"/>
      </w:tabs>
      <w:suppressAutoHyphens/>
    </w:pPr>
    <w:rPr>
      <w:rFonts w:ascii="Courier" w:eastAsia="Times New Roman" w:hAnsi="Courier"/>
      <w:sz w:val="24"/>
      <w:lang w:val="en-US" w:eastAsia="es-ES"/>
    </w:rPr>
  </w:style>
  <w:style w:type="character" w:customStyle="1" w:styleId="apple-converted-space">
    <w:name w:val="apple-converted-space"/>
    <w:basedOn w:val="Fuentedeprrafopredeter"/>
    <w:rsid w:val="00CE42B1"/>
  </w:style>
  <w:style w:type="paragraph" w:customStyle="1" w:styleId="ZTitulo1">
    <w:name w:val="Z Titulo 1"/>
    <w:basedOn w:val="Ttulo1"/>
    <w:link w:val="ZTitulo1Car"/>
    <w:qFormat/>
    <w:rsid w:val="00CE42B1"/>
    <w:pPr>
      <w:keepNext/>
      <w:widowControl/>
      <w:tabs>
        <w:tab w:val="left" w:pos="567"/>
        <w:tab w:val="left" w:pos="9356"/>
      </w:tabs>
      <w:spacing w:before="120" w:after="120"/>
      <w:ind w:left="0" w:firstLine="0"/>
      <w:jc w:val="center"/>
    </w:pPr>
    <w:rPr>
      <w:rFonts w:eastAsia="Calibri"/>
      <w:color w:val="E7E6E6"/>
      <w:sz w:val="22"/>
      <w:szCs w:val="24"/>
      <w:lang w:val="es-ES" w:eastAsia="es-ES"/>
    </w:rPr>
  </w:style>
  <w:style w:type="character" w:customStyle="1" w:styleId="ZTitulo1Car">
    <w:name w:val="Z Titulo 1 Car"/>
    <w:link w:val="ZTitulo1"/>
    <w:rsid w:val="00CE42B1"/>
    <w:rPr>
      <w:rFonts w:ascii="Arial" w:hAnsi="Arial" w:cs="Arial"/>
      <w:b/>
      <w:bCs/>
      <w:color w:val="E7E6E6"/>
      <w:sz w:val="22"/>
      <w:szCs w:val="24"/>
      <w:lang w:val="es-ES" w:eastAsia="es-ES"/>
    </w:rPr>
  </w:style>
  <w:style w:type="paragraph" w:customStyle="1" w:styleId="Sombreadovistoso-nfasis11">
    <w:name w:val="Sombreado vistoso - Énfasis 11"/>
    <w:hidden/>
    <w:uiPriority w:val="99"/>
    <w:semiHidden/>
    <w:rsid w:val="009B3A3C"/>
    <w:rPr>
      <w:rFonts w:ascii="Times New Roman" w:hAnsi="Times New Roman"/>
      <w:sz w:val="24"/>
      <w:szCs w:val="24"/>
      <w:lang w:val="es-ES" w:eastAsia="es-ES"/>
    </w:rPr>
  </w:style>
  <w:style w:type="character" w:styleId="Hipervnculovisitado">
    <w:name w:val="FollowedHyperlink"/>
    <w:semiHidden/>
    <w:unhideWhenUsed/>
    <w:rsid w:val="008C5F31"/>
    <w:rPr>
      <w:color w:val="800080"/>
      <w:u w:val="single"/>
    </w:rPr>
  </w:style>
  <w:style w:type="character" w:customStyle="1" w:styleId="Listavistosa-nfasis1Car">
    <w:name w:val="Lista vistosa - Énfasis 1 Car"/>
    <w:link w:val="Cuadrculamedia1-nfasis2"/>
    <w:uiPriority w:val="34"/>
    <w:rsid w:val="005468F4"/>
    <w:rPr>
      <w:rFonts w:ascii="Times New Roman" w:hAnsi="Times New Roman"/>
      <w:sz w:val="24"/>
      <w:szCs w:val="24"/>
      <w:lang w:val="es-ES" w:eastAsia="es-ES"/>
    </w:rPr>
  </w:style>
  <w:style w:type="table" w:styleId="Cuadrculamedia1-nfasis2">
    <w:name w:val="Medium Grid 1 Accent 2"/>
    <w:basedOn w:val="Tablanormal"/>
    <w:link w:val="Listavistosa-nfasis1Car"/>
    <w:uiPriority w:val="34"/>
    <w:rsid w:val="005468F4"/>
    <w:rPr>
      <w:rFonts w:ascii="Times New Roman" w:hAnsi="Times New Roman"/>
      <w:sz w:val="24"/>
      <w:szCs w:val="24"/>
      <w:lang w:val="es-ES"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164">
      <w:bodyDiv w:val="1"/>
      <w:marLeft w:val="0"/>
      <w:marRight w:val="0"/>
      <w:marTop w:val="0"/>
      <w:marBottom w:val="0"/>
      <w:divBdr>
        <w:top w:val="none" w:sz="0" w:space="0" w:color="auto"/>
        <w:left w:val="none" w:sz="0" w:space="0" w:color="auto"/>
        <w:bottom w:val="none" w:sz="0" w:space="0" w:color="auto"/>
        <w:right w:val="none" w:sz="0" w:space="0" w:color="auto"/>
      </w:divBdr>
      <w:divsChild>
        <w:div w:id="2058159915">
          <w:marLeft w:val="0"/>
          <w:marRight w:val="0"/>
          <w:marTop w:val="0"/>
          <w:marBottom w:val="0"/>
          <w:divBdr>
            <w:top w:val="none" w:sz="0" w:space="0" w:color="auto"/>
            <w:left w:val="none" w:sz="0" w:space="0" w:color="auto"/>
            <w:bottom w:val="none" w:sz="0" w:space="0" w:color="auto"/>
            <w:right w:val="none" w:sz="0" w:space="0" w:color="auto"/>
          </w:divBdr>
          <w:divsChild>
            <w:div w:id="174854742">
              <w:marLeft w:val="0"/>
              <w:marRight w:val="0"/>
              <w:marTop w:val="0"/>
              <w:marBottom w:val="0"/>
              <w:divBdr>
                <w:top w:val="none" w:sz="0" w:space="0" w:color="auto"/>
                <w:left w:val="none" w:sz="0" w:space="0" w:color="auto"/>
                <w:bottom w:val="none" w:sz="0" w:space="0" w:color="auto"/>
                <w:right w:val="none" w:sz="0" w:space="0" w:color="auto"/>
              </w:divBdr>
              <w:divsChild>
                <w:div w:id="256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420">
      <w:bodyDiv w:val="1"/>
      <w:marLeft w:val="0"/>
      <w:marRight w:val="0"/>
      <w:marTop w:val="0"/>
      <w:marBottom w:val="0"/>
      <w:divBdr>
        <w:top w:val="none" w:sz="0" w:space="0" w:color="auto"/>
        <w:left w:val="none" w:sz="0" w:space="0" w:color="auto"/>
        <w:bottom w:val="none" w:sz="0" w:space="0" w:color="auto"/>
        <w:right w:val="none" w:sz="0" w:space="0" w:color="auto"/>
      </w:divBdr>
    </w:div>
    <w:div w:id="180242551">
      <w:bodyDiv w:val="1"/>
      <w:marLeft w:val="0"/>
      <w:marRight w:val="0"/>
      <w:marTop w:val="0"/>
      <w:marBottom w:val="0"/>
      <w:divBdr>
        <w:top w:val="none" w:sz="0" w:space="0" w:color="auto"/>
        <w:left w:val="none" w:sz="0" w:space="0" w:color="auto"/>
        <w:bottom w:val="none" w:sz="0" w:space="0" w:color="auto"/>
        <w:right w:val="none" w:sz="0" w:space="0" w:color="auto"/>
      </w:divBdr>
      <w:divsChild>
        <w:div w:id="1690371790">
          <w:marLeft w:val="0"/>
          <w:marRight w:val="0"/>
          <w:marTop w:val="0"/>
          <w:marBottom w:val="0"/>
          <w:divBdr>
            <w:top w:val="none" w:sz="0" w:space="0" w:color="auto"/>
            <w:left w:val="none" w:sz="0" w:space="0" w:color="auto"/>
            <w:bottom w:val="none" w:sz="0" w:space="0" w:color="auto"/>
            <w:right w:val="none" w:sz="0" w:space="0" w:color="auto"/>
          </w:divBdr>
          <w:divsChild>
            <w:div w:id="83380839">
              <w:marLeft w:val="0"/>
              <w:marRight w:val="0"/>
              <w:marTop w:val="0"/>
              <w:marBottom w:val="0"/>
              <w:divBdr>
                <w:top w:val="none" w:sz="0" w:space="0" w:color="auto"/>
                <w:left w:val="none" w:sz="0" w:space="0" w:color="auto"/>
                <w:bottom w:val="none" w:sz="0" w:space="0" w:color="auto"/>
                <w:right w:val="none" w:sz="0" w:space="0" w:color="auto"/>
              </w:divBdr>
              <w:divsChild>
                <w:div w:id="1918243244">
                  <w:marLeft w:val="0"/>
                  <w:marRight w:val="0"/>
                  <w:marTop w:val="0"/>
                  <w:marBottom w:val="0"/>
                  <w:divBdr>
                    <w:top w:val="none" w:sz="0" w:space="0" w:color="auto"/>
                    <w:left w:val="none" w:sz="0" w:space="0" w:color="auto"/>
                    <w:bottom w:val="none" w:sz="0" w:space="0" w:color="auto"/>
                    <w:right w:val="none" w:sz="0" w:space="0" w:color="auto"/>
                  </w:divBdr>
                  <w:divsChild>
                    <w:div w:id="1840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200">
      <w:bodyDiv w:val="1"/>
      <w:marLeft w:val="0"/>
      <w:marRight w:val="0"/>
      <w:marTop w:val="0"/>
      <w:marBottom w:val="0"/>
      <w:divBdr>
        <w:top w:val="none" w:sz="0" w:space="0" w:color="auto"/>
        <w:left w:val="none" w:sz="0" w:space="0" w:color="auto"/>
        <w:bottom w:val="none" w:sz="0" w:space="0" w:color="auto"/>
        <w:right w:val="none" w:sz="0" w:space="0" w:color="auto"/>
      </w:divBdr>
    </w:div>
    <w:div w:id="792870168">
      <w:bodyDiv w:val="1"/>
      <w:marLeft w:val="0"/>
      <w:marRight w:val="0"/>
      <w:marTop w:val="0"/>
      <w:marBottom w:val="0"/>
      <w:divBdr>
        <w:top w:val="none" w:sz="0" w:space="0" w:color="auto"/>
        <w:left w:val="none" w:sz="0" w:space="0" w:color="auto"/>
        <w:bottom w:val="none" w:sz="0" w:space="0" w:color="auto"/>
        <w:right w:val="none" w:sz="0" w:space="0" w:color="auto"/>
      </w:divBdr>
      <w:divsChild>
        <w:div w:id="1453406490">
          <w:marLeft w:val="0"/>
          <w:marRight w:val="0"/>
          <w:marTop w:val="0"/>
          <w:marBottom w:val="0"/>
          <w:divBdr>
            <w:top w:val="none" w:sz="0" w:space="0" w:color="auto"/>
            <w:left w:val="none" w:sz="0" w:space="0" w:color="auto"/>
            <w:bottom w:val="none" w:sz="0" w:space="0" w:color="auto"/>
            <w:right w:val="none" w:sz="0" w:space="0" w:color="auto"/>
          </w:divBdr>
          <w:divsChild>
            <w:div w:id="19143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9526">
      <w:bodyDiv w:val="1"/>
      <w:marLeft w:val="0"/>
      <w:marRight w:val="0"/>
      <w:marTop w:val="0"/>
      <w:marBottom w:val="0"/>
      <w:divBdr>
        <w:top w:val="none" w:sz="0" w:space="0" w:color="auto"/>
        <w:left w:val="none" w:sz="0" w:space="0" w:color="auto"/>
        <w:bottom w:val="none" w:sz="0" w:space="0" w:color="auto"/>
        <w:right w:val="none" w:sz="0" w:space="0" w:color="auto"/>
      </w:divBdr>
      <w:divsChild>
        <w:div w:id="1061637033">
          <w:marLeft w:val="0"/>
          <w:marRight w:val="0"/>
          <w:marTop w:val="0"/>
          <w:marBottom w:val="0"/>
          <w:divBdr>
            <w:top w:val="none" w:sz="0" w:space="0" w:color="auto"/>
            <w:left w:val="none" w:sz="0" w:space="0" w:color="auto"/>
            <w:bottom w:val="none" w:sz="0" w:space="0" w:color="auto"/>
            <w:right w:val="none" w:sz="0" w:space="0" w:color="auto"/>
          </w:divBdr>
          <w:divsChild>
            <w:div w:id="677658807">
              <w:marLeft w:val="0"/>
              <w:marRight w:val="0"/>
              <w:marTop w:val="0"/>
              <w:marBottom w:val="0"/>
              <w:divBdr>
                <w:top w:val="none" w:sz="0" w:space="0" w:color="auto"/>
                <w:left w:val="none" w:sz="0" w:space="0" w:color="auto"/>
                <w:bottom w:val="none" w:sz="0" w:space="0" w:color="auto"/>
                <w:right w:val="none" w:sz="0" w:space="0" w:color="auto"/>
              </w:divBdr>
              <w:divsChild>
                <w:div w:id="14904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8073">
      <w:bodyDiv w:val="1"/>
      <w:marLeft w:val="0"/>
      <w:marRight w:val="0"/>
      <w:marTop w:val="0"/>
      <w:marBottom w:val="0"/>
      <w:divBdr>
        <w:top w:val="none" w:sz="0" w:space="0" w:color="auto"/>
        <w:left w:val="none" w:sz="0" w:space="0" w:color="auto"/>
        <w:bottom w:val="none" w:sz="0" w:space="0" w:color="auto"/>
        <w:right w:val="none" w:sz="0" w:space="0" w:color="auto"/>
      </w:divBdr>
    </w:div>
    <w:div w:id="1089811702">
      <w:bodyDiv w:val="1"/>
      <w:marLeft w:val="0"/>
      <w:marRight w:val="0"/>
      <w:marTop w:val="0"/>
      <w:marBottom w:val="0"/>
      <w:divBdr>
        <w:top w:val="none" w:sz="0" w:space="0" w:color="auto"/>
        <w:left w:val="none" w:sz="0" w:space="0" w:color="auto"/>
        <w:bottom w:val="none" w:sz="0" w:space="0" w:color="auto"/>
        <w:right w:val="none" w:sz="0" w:space="0" w:color="auto"/>
      </w:divBdr>
      <w:divsChild>
        <w:div w:id="390348759">
          <w:marLeft w:val="0"/>
          <w:marRight w:val="0"/>
          <w:marTop w:val="0"/>
          <w:marBottom w:val="0"/>
          <w:divBdr>
            <w:top w:val="none" w:sz="0" w:space="0" w:color="auto"/>
            <w:left w:val="none" w:sz="0" w:space="0" w:color="auto"/>
            <w:bottom w:val="none" w:sz="0" w:space="0" w:color="auto"/>
            <w:right w:val="none" w:sz="0" w:space="0" w:color="auto"/>
          </w:divBdr>
          <w:divsChild>
            <w:div w:id="1217664669">
              <w:marLeft w:val="0"/>
              <w:marRight w:val="0"/>
              <w:marTop w:val="0"/>
              <w:marBottom w:val="0"/>
              <w:divBdr>
                <w:top w:val="none" w:sz="0" w:space="0" w:color="auto"/>
                <w:left w:val="none" w:sz="0" w:space="0" w:color="auto"/>
                <w:bottom w:val="none" w:sz="0" w:space="0" w:color="auto"/>
                <w:right w:val="none" w:sz="0" w:space="0" w:color="auto"/>
              </w:divBdr>
              <w:divsChild>
                <w:div w:id="1019283482">
                  <w:marLeft w:val="0"/>
                  <w:marRight w:val="0"/>
                  <w:marTop w:val="0"/>
                  <w:marBottom w:val="0"/>
                  <w:divBdr>
                    <w:top w:val="none" w:sz="0" w:space="0" w:color="auto"/>
                    <w:left w:val="none" w:sz="0" w:space="0" w:color="auto"/>
                    <w:bottom w:val="none" w:sz="0" w:space="0" w:color="auto"/>
                    <w:right w:val="none" w:sz="0" w:space="0" w:color="auto"/>
                  </w:divBdr>
                  <w:divsChild>
                    <w:div w:id="1007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93419">
      <w:bodyDiv w:val="1"/>
      <w:marLeft w:val="0"/>
      <w:marRight w:val="0"/>
      <w:marTop w:val="0"/>
      <w:marBottom w:val="0"/>
      <w:divBdr>
        <w:top w:val="none" w:sz="0" w:space="0" w:color="auto"/>
        <w:left w:val="none" w:sz="0" w:space="0" w:color="auto"/>
        <w:bottom w:val="none" w:sz="0" w:space="0" w:color="auto"/>
        <w:right w:val="none" w:sz="0" w:space="0" w:color="auto"/>
      </w:divBdr>
      <w:divsChild>
        <w:div w:id="953288770">
          <w:marLeft w:val="0"/>
          <w:marRight w:val="0"/>
          <w:marTop w:val="0"/>
          <w:marBottom w:val="0"/>
          <w:divBdr>
            <w:top w:val="none" w:sz="0" w:space="0" w:color="auto"/>
            <w:left w:val="none" w:sz="0" w:space="0" w:color="auto"/>
            <w:bottom w:val="none" w:sz="0" w:space="0" w:color="auto"/>
            <w:right w:val="none" w:sz="0" w:space="0" w:color="auto"/>
          </w:divBdr>
          <w:divsChild>
            <w:div w:id="2012680732">
              <w:marLeft w:val="0"/>
              <w:marRight w:val="0"/>
              <w:marTop w:val="0"/>
              <w:marBottom w:val="0"/>
              <w:divBdr>
                <w:top w:val="none" w:sz="0" w:space="0" w:color="auto"/>
                <w:left w:val="none" w:sz="0" w:space="0" w:color="auto"/>
                <w:bottom w:val="none" w:sz="0" w:space="0" w:color="auto"/>
                <w:right w:val="none" w:sz="0" w:space="0" w:color="auto"/>
              </w:divBdr>
              <w:divsChild>
                <w:div w:id="2078824567">
                  <w:marLeft w:val="0"/>
                  <w:marRight w:val="0"/>
                  <w:marTop w:val="0"/>
                  <w:marBottom w:val="0"/>
                  <w:divBdr>
                    <w:top w:val="none" w:sz="0" w:space="0" w:color="auto"/>
                    <w:left w:val="none" w:sz="0" w:space="0" w:color="auto"/>
                    <w:bottom w:val="none" w:sz="0" w:space="0" w:color="auto"/>
                    <w:right w:val="none" w:sz="0" w:space="0" w:color="auto"/>
                  </w:divBdr>
                  <w:divsChild>
                    <w:div w:id="9633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3296">
      <w:bodyDiv w:val="1"/>
      <w:marLeft w:val="0"/>
      <w:marRight w:val="0"/>
      <w:marTop w:val="0"/>
      <w:marBottom w:val="0"/>
      <w:divBdr>
        <w:top w:val="none" w:sz="0" w:space="0" w:color="auto"/>
        <w:left w:val="none" w:sz="0" w:space="0" w:color="auto"/>
        <w:bottom w:val="none" w:sz="0" w:space="0" w:color="auto"/>
        <w:right w:val="none" w:sz="0" w:space="0" w:color="auto"/>
      </w:divBdr>
    </w:div>
    <w:div w:id="1383407922">
      <w:bodyDiv w:val="1"/>
      <w:marLeft w:val="0"/>
      <w:marRight w:val="0"/>
      <w:marTop w:val="0"/>
      <w:marBottom w:val="0"/>
      <w:divBdr>
        <w:top w:val="none" w:sz="0" w:space="0" w:color="auto"/>
        <w:left w:val="none" w:sz="0" w:space="0" w:color="auto"/>
        <w:bottom w:val="none" w:sz="0" w:space="0" w:color="auto"/>
        <w:right w:val="none" w:sz="0" w:space="0" w:color="auto"/>
      </w:divBdr>
      <w:divsChild>
        <w:div w:id="623968778">
          <w:marLeft w:val="0"/>
          <w:marRight w:val="0"/>
          <w:marTop w:val="0"/>
          <w:marBottom w:val="0"/>
          <w:divBdr>
            <w:top w:val="none" w:sz="0" w:space="0" w:color="auto"/>
            <w:left w:val="none" w:sz="0" w:space="0" w:color="auto"/>
            <w:bottom w:val="none" w:sz="0" w:space="0" w:color="auto"/>
            <w:right w:val="none" w:sz="0" w:space="0" w:color="auto"/>
          </w:divBdr>
          <w:divsChild>
            <w:div w:id="20143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6065">
      <w:bodyDiv w:val="1"/>
      <w:marLeft w:val="0"/>
      <w:marRight w:val="0"/>
      <w:marTop w:val="0"/>
      <w:marBottom w:val="0"/>
      <w:divBdr>
        <w:top w:val="none" w:sz="0" w:space="0" w:color="auto"/>
        <w:left w:val="none" w:sz="0" w:space="0" w:color="auto"/>
        <w:bottom w:val="none" w:sz="0" w:space="0" w:color="auto"/>
        <w:right w:val="none" w:sz="0" w:space="0" w:color="auto"/>
      </w:divBdr>
      <w:divsChild>
        <w:div w:id="525678848">
          <w:marLeft w:val="0"/>
          <w:marRight w:val="0"/>
          <w:marTop w:val="0"/>
          <w:marBottom w:val="0"/>
          <w:divBdr>
            <w:top w:val="none" w:sz="0" w:space="0" w:color="auto"/>
            <w:left w:val="none" w:sz="0" w:space="0" w:color="auto"/>
            <w:bottom w:val="none" w:sz="0" w:space="0" w:color="auto"/>
            <w:right w:val="none" w:sz="0" w:space="0" w:color="auto"/>
          </w:divBdr>
          <w:divsChild>
            <w:div w:id="311058700">
              <w:marLeft w:val="0"/>
              <w:marRight w:val="0"/>
              <w:marTop w:val="0"/>
              <w:marBottom w:val="0"/>
              <w:divBdr>
                <w:top w:val="none" w:sz="0" w:space="0" w:color="auto"/>
                <w:left w:val="none" w:sz="0" w:space="0" w:color="auto"/>
                <w:bottom w:val="none" w:sz="0" w:space="0" w:color="auto"/>
                <w:right w:val="none" w:sz="0" w:space="0" w:color="auto"/>
              </w:divBdr>
              <w:divsChild>
                <w:div w:id="217399971">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1633">
      <w:bodyDiv w:val="1"/>
      <w:marLeft w:val="0"/>
      <w:marRight w:val="0"/>
      <w:marTop w:val="0"/>
      <w:marBottom w:val="0"/>
      <w:divBdr>
        <w:top w:val="none" w:sz="0" w:space="0" w:color="auto"/>
        <w:left w:val="none" w:sz="0" w:space="0" w:color="auto"/>
        <w:bottom w:val="none" w:sz="0" w:space="0" w:color="auto"/>
        <w:right w:val="none" w:sz="0" w:space="0" w:color="auto"/>
      </w:divBdr>
    </w:div>
    <w:div w:id="1668091293">
      <w:bodyDiv w:val="1"/>
      <w:marLeft w:val="0"/>
      <w:marRight w:val="0"/>
      <w:marTop w:val="0"/>
      <w:marBottom w:val="0"/>
      <w:divBdr>
        <w:top w:val="none" w:sz="0" w:space="0" w:color="auto"/>
        <w:left w:val="none" w:sz="0" w:space="0" w:color="auto"/>
        <w:bottom w:val="none" w:sz="0" w:space="0" w:color="auto"/>
        <w:right w:val="none" w:sz="0" w:space="0" w:color="auto"/>
      </w:divBdr>
      <w:divsChild>
        <w:div w:id="2129008247">
          <w:marLeft w:val="0"/>
          <w:marRight w:val="0"/>
          <w:marTop w:val="0"/>
          <w:marBottom w:val="0"/>
          <w:divBdr>
            <w:top w:val="none" w:sz="0" w:space="0" w:color="auto"/>
            <w:left w:val="none" w:sz="0" w:space="0" w:color="auto"/>
            <w:bottom w:val="none" w:sz="0" w:space="0" w:color="auto"/>
            <w:right w:val="none" w:sz="0" w:space="0" w:color="auto"/>
          </w:divBdr>
          <w:divsChild>
            <w:div w:id="1322583851">
              <w:marLeft w:val="0"/>
              <w:marRight w:val="0"/>
              <w:marTop w:val="0"/>
              <w:marBottom w:val="0"/>
              <w:divBdr>
                <w:top w:val="none" w:sz="0" w:space="0" w:color="auto"/>
                <w:left w:val="none" w:sz="0" w:space="0" w:color="auto"/>
                <w:bottom w:val="none" w:sz="0" w:space="0" w:color="auto"/>
                <w:right w:val="none" w:sz="0" w:space="0" w:color="auto"/>
              </w:divBdr>
              <w:divsChild>
                <w:div w:id="3442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6396">
      <w:bodyDiv w:val="1"/>
      <w:marLeft w:val="0"/>
      <w:marRight w:val="0"/>
      <w:marTop w:val="0"/>
      <w:marBottom w:val="0"/>
      <w:divBdr>
        <w:top w:val="none" w:sz="0" w:space="0" w:color="auto"/>
        <w:left w:val="none" w:sz="0" w:space="0" w:color="auto"/>
        <w:bottom w:val="none" w:sz="0" w:space="0" w:color="auto"/>
        <w:right w:val="none" w:sz="0" w:space="0" w:color="auto"/>
      </w:divBdr>
      <w:divsChild>
        <w:div w:id="254940117">
          <w:marLeft w:val="0"/>
          <w:marRight w:val="0"/>
          <w:marTop w:val="0"/>
          <w:marBottom w:val="0"/>
          <w:divBdr>
            <w:top w:val="none" w:sz="0" w:space="0" w:color="auto"/>
            <w:left w:val="none" w:sz="0" w:space="0" w:color="auto"/>
            <w:bottom w:val="none" w:sz="0" w:space="0" w:color="auto"/>
            <w:right w:val="none" w:sz="0" w:space="0" w:color="auto"/>
          </w:divBdr>
          <w:divsChild>
            <w:div w:id="1979260196">
              <w:marLeft w:val="0"/>
              <w:marRight w:val="0"/>
              <w:marTop w:val="0"/>
              <w:marBottom w:val="0"/>
              <w:divBdr>
                <w:top w:val="none" w:sz="0" w:space="0" w:color="auto"/>
                <w:left w:val="none" w:sz="0" w:space="0" w:color="auto"/>
                <w:bottom w:val="none" w:sz="0" w:space="0" w:color="auto"/>
                <w:right w:val="none" w:sz="0" w:space="0" w:color="auto"/>
              </w:divBdr>
              <w:divsChild>
                <w:div w:id="11336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7195">
      <w:bodyDiv w:val="1"/>
      <w:marLeft w:val="0"/>
      <w:marRight w:val="0"/>
      <w:marTop w:val="0"/>
      <w:marBottom w:val="0"/>
      <w:divBdr>
        <w:top w:val="none" w:sz="0" w:space="0" w:color="auto"/>
        <w:left w:val="none" w:sz="0" w:space="0" w:color="auto"/>
        <w:bottom w:val="none" w:sz="0" w:space="0" w:color="auto"/>
        <w:right w:val="none" w:sz="0" w:space="0" w:color="auto"/>
      </w:divBdr>
      <w:divsChild>
        <w:div w:id="1884563515">
          <w:marLeft w:val="0"/>
          <w:marRight w:val="0"/>
          <w:marTop w:val="0"/>
          <w:marBottom w:val="0"/>
          <w:divBdr>
            <w:top w:val="none" w:sz="0" w:space="0" w:color="auto"/>
            <w:left w:val="none" w:sz="0" w:space="0" w:color="auto"/>
            <w:bottom w:val="none" w:sz="0" w:space="0" w:color="auto"/>
            <w:right w:val="none" w:sz="0" w:space="0" w:color="auto"/>
          </w:divBdr>
          <w:divsChild>
            <w:div w:id="1283069973">
              <w:marLeft w:val="0"/>
              <w:marRight w:val="0"/>
              <w:marTop w:val="0"/>
              <w:marBottom w:val="0"/>
              <w:divBdr>
                <w:top w:val="none" w:sz="0" w:space="0" w:color="auto"/>
                <w:left w:val="none" w:sz="0" w:space="0" w:color="auto"/>
                <w:bottom w:val="none" w:sz="0" w:space="0" w:color="auto"/>
                <w:right w:val="none" w:sz="0" w:space="0" w:color="auto"/>
              </w:divBdr>
              <w:divsChild>
                <w:div w:id="4470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1050">
      <w:bodyDiv w:val="1"/>
      <w:marLeft w:val="0"/>
      <w:marRight w:val="0"/>
      <w:marTop w:val="0"/>
      <w:marBottom w:val="0"/>
      <w:divBdr>
        <w:top w:val="none" w:sz="0" w:space="0" w:color="auto"/>
        <w:left w:val="none" w:sz="0" w:space="0" w:color="auto"/>
        <w:bottom w:val="none" w:sz="0" w:space="0" w:color="auto"/>
        <w:right w:val="none" w:sz="0" w:space="0" w:color="auto"/>
      </w:divBdr>
    </w:div>
    <w:div w:id="1927109293">
      <w:bodyDiv w:val="1"/>
      <w:marLeft w:val="0"/>
      <w:marRight w:val="0"/>
      <w:marTop w:val="0"/>
      <w:marBottom w:val="0"/>
      <w:divBdr>
        <w:top w:val="none" w:sz="0" w:space="0" w:color="auto"/>
        <w:left w:val="none" w:sz="0" w:space="0" w:color="auto"/>
        <w:bottom w:val="none" w:sz="0" w:space="0" w:color="auto"/>
        <w:right w:val="none" w:sz="0" w:space="0" w:color="auto"/>
      </w:divBdr>
      <w:divsChild>
        <w:div w:id="497691130">
          <w:marLeft w:val="0"/>
          <w:marRight w:val="0"/>
          <w:marTop w:val="0"/>
          <w:marBottom w:val="0"/>
          <w:divBdr>
            <w:top w:val="none" w:sz="0" w:space="0" w:color="auto"/>
            <w:left w:val="none" w:sz="0" w:space="0" w:color="auto"/>
            <w:bottom w:val="none" w:sz="0" w:space="0" w:color="auto"/>
            <w:right w:val="none" w:sz="0" w:space="0" w:color="auto"/>
          </w:divBdr>
          <w:divsChild>
            <w:div w:id="121308464">
              <w:marLeft w:val="0"/>
              <w:marRight w:val="0"/>
              <w:marTop w:val="0"/>
              <w:marBottom w:val="0"/>
              <w:divBdr>
                <w:top w:val="none" w:sz="0" w:space="0" w:color="auto"/>
                <w:left w:val="none" w:sz="0" w:space="0" w:color="auto"/>
                <w:bottom w:val="none" w:sz="0" w:space="0" w:color="auto"/>
                <w:right w:val="none" w:sz="0" w:space="0" w:color="auto"/>
              </w:divBdr>
              <w:divsChild>
                <w:div w:id="13414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C3599-893D-46C2-BEDE-1C7ABDE6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vt:lpstr>
    </vt:vector>
  </TitlesOfParts>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 JUAN CARLOS SANTANA PEÑA</dc:creator>
  <cp:keywords/>
  <cp:lastModifiedBy>ST. JUAN CARLOS SANTANA PEÑA</cp:lastModifiedBy>
  <cp:lastPrinted>2018-02-06T14:23:00Z</cp:lastPrinted>
  <dcterms:created xsi:type="dcterms:W3CDTF">2024-12-11T23:33:00Z</dcterms:created>
  <dcterms:modified xsi:type="dcterms:W3CDTF">2024-12-11T23:33:00Z</dcterms:modified>
</cp:coreProperties>
</file>